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99" w:rsidRPr="00B0239E" w:rsidRDefault="008D0499" w:rsidP="008D0499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-1093358</wp:posOffset>
            </wp:positionH>
            <wp:positionV relativeFrom="paragraph">
              <wp:posOffset>-741605</wp:posOffset>
            </wp:positionV>
            <wp:extent cx="7586607" cy="10671586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7" cy="1067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61B2">
        <w:rPr>
          <w:rFonts w:ascii="Times New Roman" w:hAnsi="Times New Roman"/>
          <w:b/>
          <w:sz w:val="20"/>
        </w:rPr>
        <w:t xml:space="preserve">                 </w:t>
      </w:r>
      <w:r>
        <w:rPr>
          <w:rFonts w:ascii="Times New Roman" w:hAnsi="Times New Roman"/>
          <w:b/>
          <w:sz w:val="20"/>
        </w:rPr>
        <w:t xml:space="preserve"> </w:t>
      </w:r>
      <w:r w:rsidRPr="00B0239E">
        <w:rPr>
          <w:rFonts w:ascii="Times New Roman" w:hAnsi="Times New Roman"/>
          <w:b/>
          <w:sz w:val="20"/>
        </w:rPr>
        <w:t>УПРАВЛЕНИЕ ОБРАЗОВАНИЯ АДМИНИСТРАЦИИ ГОРОДА МАКЕЕВКИ</w:t>
      </w:r>
    </w:p>
    <w:p w:rsidR="008D0499" w:rsidRPr="00B0239E" w:rsidRDefault="008D0499" w:rsidP="008D0499">
      <w:pPr>
        <w:spacing w:after="0"/>
        <w:jc w:val="center"/>
        <w:rPr>
          <w:rFonts w:ascii="Times New Roman" w:hAnsi="Times New Roman"/>
          <w:b/>
          <w:sz w:val="20"/>
        </w:rPr>
      </w:pPr>
      <w:r w:rsidRPr="00B0239E">
        <w:rPr>
          <w:rFonts w:ascii="Times New Roman" w:hAnsi="Times New Roman"/>
          <w:b/>
          <w:sz w:val="20"/>
        </w:rPr>
        <w:t>МЕТОДИЧЕСКИЙ ЦЕНТР</w:t>
      </w:r>
    </w:p>
    <w:p w:rsidR="008D0499" w:rsidRPr="00A90191" w:rsidRDefault="008D0499" w:rsidP="008D0499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A90191">
        <w:rPr>
          <w:rFonts w:ascii="Times New Roman" w:hAnsi="Times New Roman"/>
          <w:b/>
          <w:bCs/>
          <w:sz w:val="20"/>
          <w:szCs w:val="20"/>
        </w:rPr>
        <w:t>МУНИЦИПАЛЬНОЕ ОЩЕОБРАЗОВАТЕЛЬНОЕ УЧРЕЖДЕНИЕ</w:t>
      </w:r>
    </w:p>
    <w:p w:rsidR="008D0499" w:rsidRDefault="008D0499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  <w:r w:rsidRPr="00A90191">
        <w:rPr>
          <w:rFonts w:ascii="Times New Roman" w:hAnsi="Times New Roman"/>
          <w:b/>
          <w:bCs/>
          <w:sz w:val="20"/>
        </w:rPr>
        <w:t>«</w:t>
      </w:r>
      <w:r w:rsidRPr="00A90191">
        <w:rPr>
          <w:rFonts w:ascii="Times New Roman" w:hAnsi="Times New Roman"/>
          <w:b/>
          <w:bCs/>
          <w:sz w:val="20"/>
          <w:szCs w:val="20"/>
        </w:rPr>
        <w:t>СРЕДНЯЯ ШКОЛА</w:t>
      </w:r>
      <w:r w:rsidRPr="00A90191">
        <w:rPr>
          <w:rFonts w:ascii="Times New Roman" w:hAnsi="Times New Roman"/>
          <w:b/>
          <w:bCs/>
          <w:sz w:val="24"/>
          <w:szCs w:val="24"/>
        </w:rPr>
        <w:t xml:space="preserve"> №37 </w:t>
      </w:r>
      <w:r w:rsidRPr="00A90191">
        <w:rPr>
          <w:rFonts w:ascii="Times New Roman" w:hAnsi="Times New Roman"/>
          <w:b/>
          <w:bCs/>
          <w:sz w:val="20"/>
          <w:szCs w:val="20"/>
        </w:rPr>
        <w:t>ГОРОДА МАКЕЕВКИ</w:t>
      </w:r>
      <w:r w:rsidRPr="00A90191">
        <w:rPr>
          <w:rFonts w:ascii="Times New Roman" w:hAnsi="Times New Roman"/>
          <w:b/>
          <w:bCs/>
          <w:sz w:val="20"/>
        </w:rPr>
        <w:t>»</w:t>
      </w: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DA61B2" w:rsidRDefault="00DA61B2" w:rsidP="008D0499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:rsidR="00917333" w:rsidRDefault="00917333" w:rsidP="00917333">
      <w:pPr>
        <w:spacing w:after="0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Детская мечта.</w:t>
      </w:r>
    </w:p>
    <w:p w:rsidR="00DA61B2" w:rsidRDefault="00DA61B2" w:rsidP="00DA61B2">
      <w:pPr>
        <w:spacing w:after="0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Технологии сотрудничества</w:t>
      </w:r>
    </w:p>
    <w:p w:rsidR="00DA61B2" w:rsidRDefault="00DA61B2" w:rsidP="00DA61B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/>
        <w:t xml:space="preserve">Методические рекомендации </w:t>
      </w:r>
    </w:p>
    <w:p w:rsidR="00DA61B2" w:rsidRDefault="00DA61B2" w:rsidP="00DA61B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DA61B2" w:rsidRDefault="00DA61B2" w:rsidP="00DA61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DA61B2" w:rsidRDefault="00DA61B2" w:rsidP="00DA61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Сайкович Тамара Михайловна,</w:t>
      </w:r>
    </w:p>
    <w:p w:rsidR="008D0499" w:rsidRPr="00431B1A" w:rsidRDefault="00DA61B2" w:rsidP="00431B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учитель русского языка и литературы</w:t>
      </w:r>
      <w:r w:rsidR="00431B1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D0499" w:rsidRDefault="00431B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D866C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8D0499" w:rsidRDefault="008D0499">
      <w:pPr>
        <w:rPr>
          <w:rFonts w:ascii="Times New Roman" w:hAnsi="Times New Roman" w:cs="Times New Roman"/>
          <w:sz w:val="32"/>
          <w:szCs w:val="32"/>
        </w:rPr>
      </w:pPr>
    </w:p>
    <w:p w:rsidR="008D0499" w:rsidRDefault="006E5F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6E5FD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1275" cy="2181225"/>
            <wp:effectExtent l="19050" t="0" r="9525" b="0"/>
            <wp:docPr id="34" name="Рисунок 2" descr="G:\Ф.ТМ\IMG-5398705c094cee4b32120632939df5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.ТМ\IMG-5398705c094cee4b32120632939df5a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29" cy="2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99" w:rsidRDefault="006E5F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</w:p>
    <w:p w:rsidR="006E5FDF" w:rsidRDefault="00D866C0" w:rsidP="00D866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</w:p>
    <w:p w:rsidR="006E5FDF" w:rsidRDefault="006E5FDF" w:rsidP="00C30D46">
      <w:pPr>
        <w:rPr>
          <w:rFonts w:ascii="Times New Roman" w:hAnsi="Times New Roman"/>
          <w:b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DA61B2">
        <w:rPr>
          <w:rFonts w:ascii="Times New Roman" w:hAnsi="Times New Roman"/>
          <w:b/>
        </w:rPr>
        <w:t>202</w:t>
      </w:r>
      <w:r w:rsidR="00DA61B2" w:rsidRPr="00DA61B2">
        <w:rPr>
          <w:rFonts w:ascii="Times New Roman" w:hAnsi="Times New Roman"/>
          <w:b/>
        </w:rPr>
        <w:t>1</w:t>
      </w:r>
      <w:r w:rsidR="001611BE" w:rsidRPr="001611BE">
        <w:rPr>
          <w:rFonts w:ascii="Times New Roman" w:hAnsi="Times New Roman"/>
          <w:b/>
        </w:rPr>
        <w:t xml:space="preserve"> </w:t>
      </w:r>
      <w:r w:rsidR="001611BE" w:rsidRPr="00EE6213">
        <w:rPr>
          <w:rFonts w:ascii="Times New Roman" w:hAnsi="Times New Roman"/>
          <w:b/>
        </w:rPr>
        <w:t>ГОД</w:t>
      </w:r>
    </w:p>
    <w:p w:rsidR="00C30D46" w:rsidRPr="006E5FDF" w:rsidRDefault="00917333" w:rsidP="00C30D46">
      <w:pPr>
        <w:rPr>
          <w:rFonts w:ascii="Times New Roman" w:hAnsi="Times New Roman"/>
          <w:b/>
        </w:rPr>
      </w:pPr>
      <w:r w:rsidRPr="002B2C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Детская мечта. </w:t>
      </w:r>
      <w:r w:rsidR="00C30D46" w:rsidRPr="002B2C77">
        <w:rPr>
          <w:rFonts w:ascii="Times New Roman" w:hAnsi="Times New Roman" w:cs="Times New Roman"/>
          <w:b/>
          <w:sz w:val="28"/>
          <w:szCs w:val="28"/>
        </w:rPr>
        <w:t xml:space="preserve">Технологии сотрудничества. </w:t>
      </w:r>
      <w:r w:rsidR="002B2C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C30D46" w:rsidRPr="002B2C77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="00C30D46" w:rsidRPr="001611BE">
        <w:rPr>
          <w:rFonts w:ascii="Times New Roman" w:hAnsi="Times New Roman" w:cs="Times New Roman"/>
          <w:sz w:val="28"/>
          <w:szCs w:val="28"/>
        </w:rPr>
        <w:t>.</w:t>
      </w:r>
      <w:r w:rsidR="00C30D46" w:rsidRPr="001611BE">
        <w:rPr>
          <w:rFonts w:ascii="Times New Roman" w:hAnsi="Times New Roman" w:cs="Times New Roman"/>
          <w:sz w:val="28"/>
          <w:szCs w:val="28"/>
        </w:rPr>
        <w:br/>
        <w:t xml:space="preserve">Автор </w:t>
      </w:r>
      <w:proofErr w:type="spellStart"/>
      <w:r w:rsidR="00C30D46" w:rsidRPr="001611BE">
        <w:rPr>
          <w:rFonts w:ascii="Times New Roman" w:hAnsi="Times New Roman" w:cs="Times New Roman"/>
          <w:sz w:val="28"/>
          <w:szCs w:val="28"/>
        </w:rPr>
        <w:t>Сайкович</w:t>
      </w:r>
      <w:proofErr w:type="spellEnd"/>
      <w:r w:rsidR="002B2C77" w:rsidRPr="002B2C77">
        <w:rPr>
          <w:rFonts w:ascii="Times New Roman" w:hAnsi="Times New Roman" w:cs="Times New Roman"/>
          <w:sz w:val="28"/>
          <w:szCs w:val="28"/>
        </w:rPr>
        <w:t xml:space="preserve"> </w:t>
      </w:r>
      <w:r w:rsidR="002B2C77" w:rsidRPr="001611BE">
        <w:rPr>
          <w:rFonts w:ascii="Times New Roman" w:hAnsi="Times New Roman" w:cs="Times New Roman"/>
          <w:sz w:val="28"/>
          <w:szCs w:val="28"/>
        </w:rPr>
        <w:t>Т.М.</w:t>
      </w:r>
      <w:r w:rsidR="00C30D46" w:rsidRPr="001611BE">
        <w:rPr>
          <w:rFonts w:ascii="Times New Roman" w:hAnsi="Times New Roman" w:cs="Times New Roman"/>
          <w:sz w:val="28"/>
          <w:szCs w:val="28"/>
        </w:rPr>
        <w:t>– Макеевка, 2021-</w:t>
      </w:r>
      <w:r w:rsidRPr="00917333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2B2C77">
        <w:rPr>
          <w:rFonts w:ascii="Times New Roman" w:hAnsi="Times New Roman" w:cs="Times New Roman"/>
          <w:sz w:val="28"/>
          <w:szCs w:val="28"/>
        </w:rPr>
        <w:br/>
      </w:r>
    </w:p>
    <w:p w:rsidR="006E5FDF" w:rsidRDefault="006E5FDF" w:rsidP="002B2C77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B2C77" w:rsidRPr="00D74A3D" w:rsidRDefault="002B2C77" w:rsidP="002B2C77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4A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Методическое сопровождение: </w:t>
      </w:r>
    </w:p>
    <w:p w:rsidR="002B2C77" w:rsidRDefault="002B2C77" w:rsidP="002B2C77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Богданова-Железная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Л.В.</w:t>
      </w:r>
      <w:r w:rsidRPr="00D74A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методист методического </w:t>
      </w:r>
      <w:proofErr w:type="gramStart"/>
      <w:r w:rsidRPr="00D74A3D">
        <w:rPr>
          <w:rFonts w:ascii="Times New Roman" w:eastAsia="Calibri" w:hAnsi="Times New Roman" w:cs="Times New Roman"/>
          <w:color w:val="000000"/>
          <w:sz w:val="28"/>
          <w:szCs w:val="28"/>
        </w:rPr>
        <w:t>центра управления образования  администрации  города Макеевки</w:t>
      </w:r>
      <w:proofErr w:type="gramEnd"/>
      <w:r w:rsidRPr="00D74A3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B2C77" w:rsidRPr="00917333" w:rsidRDefault="002B2C77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  <w:r w:rsidRPr="001611BE">
        <w:rPr>
          <w:rFonts w:ascii="Times New Roman" w:hAnsi="Times New Roman" w:cs="Times New Roman"/>
          <w:sz w:val="28"/>
          <w:szCs w:val="28"/>
        </w:rPr>
        <w:t xml:space="preserve">Одобрено методическим советом методического </w:t>
      </w:r>
      <w:proofErr w:type="gramStart"/>
      <w:r w:rsidRPr="001611BE">
        <w:rPr>
          <w:rFonts w:ascii="Times New Roman" w:hAnsi="Times New Roman" w:cs="Times New Roman"/>
          <w:sz w:val="28"/>
          <w:szCs w:val="28"/>
        </w:rPr>
        <w:t>центра управления образования администрации города Макеевки</w:t>
      </w:r>
      <w:proofErr w:type="gramEnd"/>
      <w:r w:rsidRPr="001611BE">
        <w:rPr>
          <w:rFonts w:ascii="Times New Roman" w:hAnsi="Times New Roman" w:cs="Times New Roman"/>
          <w:sz w:val="28"/>
          <w:szCs w:val="28"/>
        </w:rPr>
        <w:br/>
        <w:t xml:space="preserve">Протокол №  </w:t>
      </w:r>
      <w:r w:rsidR="00D866C0">
        <w:rPr>
          <w:rFonts w:ascii="Times New Roman" w:hAnsi="Times New Roman" w:cs="Times New Roman"/>
          <w:sz w:val="28"/>
          <w:szCs w:val="28"/>
        </w:rPr>
        <w:t>1  (57</w:t>
      </w:r>
      <w:r w:rsidRPr="001611BE">
        <w:rPr>
          <w:rFonts w:ascii="Times New Roman" w:hAnsi="Times New Roman" w:cs="Times New Roman"/>
          <w:sz w:val="28"/>
          <w:szCs w:val="28"/>
        </w:rPr>
        <w:t>) от «</w:t>
      </w:r>
      <w:r w:rsidR="00D866C0">
        <w:rPr>
          <w:rFonts w:ascii="Times New Roman" w:hAnsi="Times New Roman" w:cs="Times New Roman"/>
          <w:sz w:val="28"/>
          <w:szCs w:val="28"/>
        </w:rPr>
        <w:t>19</w:t>
      </w:r>
      <w:r w:rsidRPr="001611BE">
        <w:rPr>
          <w:rFonts w:ascii="Times New Roman" w:hAnsi="Times New Roman" w:cs="Times New Roman"/>
          <w:sz w:val="28"/>
          <w:szCs w:val="28"/>
        </w:rPr>
        <w:t xml:space="preserve">» </w:t>
      </w:r>
      <w:r w:rsidR="00D866C0">
        <w:rPr>
          <w:rFonts w:ascii="Times New Roman" w:hAnsi="Times New Roman" w:cs="Times New Roman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="00D866C0">
        <w:rPr>
          <w:rFonts w:ascii="Times New Roman" w:hAnsi="Times New Roman" w:cs="Times New Roman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sz w:val="28"/>
          <w:szCs w:val="28"/>
        </w:rPr>
        <w:t>2021</w:t>
      </w: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30D46" w:rsidP="00C30D46">
      <w:pPr>
        <w:rPr>
          <w:rFonts w:ascii="Times New Roman" w:hAnsi="Times New Roman" w:cs="Times New Roman"/>
          <w:sz w:val="28"/>
          <w:szCs w:val="28"/>
        </w:rPr>
      </w:pPr>
    </w:p>
    <w:p w:rsidR="00C30D46" w:rsidRPr="001611BE" w:rsidRDefault="00C81D28" w:rsidP="00C30D46">
      <w:pPr>
        <w:rPr>
          <w:rFonts w:ascii="Times New Roman" w:hAnsi="Times New Roman" w:cs="Times New Roman"/>
          <w:sz w:val="28"/>
          <w:szCs w:val="28"/>
        </w:rPr>
      </w:pPr>
      <w:r w:rsidRPr="001611BE">
        <w:rPr>
          <w:rFonts w:ascii="Times New Roman" w:hAnsi="Times New Roman" w:cs="Times New Roman"/>
          <w:sz w:val="28"/>
          <w:szCs w:val="28"/>
        </w:rPr>
        <w:t xml:space="preserve">  </w:t>
      </w:r>
      <w:r w:rsidR="00C30D46" w:rsidRPr="001611BE">
        <w:rPr>
          <w:rFonts w:ascii="Times New Roman" w:hAnsi="Times New Roman" w:cs="Times New Roman"/>
          <w:sz w:val="28"/>
          <w:szCs w:val="28"/>
        </w:rPr>
        <w:t xml:space="preserve">В методических рекомендациях </w:t>
      </w:r>
      <w:r w:rsidRPr="001611BE">
        <w:rPr>
          <w:rFonts w:ascii="Times New Roman" w:hAnsi="Times New Roman" w:cs="Times New Roman"/>
          <w:sz w:val="28"/>
          <w:szCs w:val="28"/>
        </w:rPr>
        <w:t>представлен материал из опыта работы с одарёнными детьми в общеобразовательном учреждении, приводятся формы и методы работы, примеры достижения успехов талантливыми  детьми посредством педагогики сотрудничества учителя и ученика.</w:t>
      </w:r>
      <w:r w:rsidRPr="001611BE">
        <w:rPr>
          <w:rFonts w:ascii="Times New Roman" w:hAnsi="Times New Roman" w:cs="Times New Roman"/>
          <w:sz w:val="28"/>
          <w:szCs w:val="28"/>
        </w:rPr>
        <w:br/>
        <w:t xml:space="preserve">    Работа адресована педагогическим работникам, всем интересующимся вопросами работы с  одарёнными детьми. </w:t>
      </w:r>
    </w:p>
    <w:p w:rsidR="006E5FDF" w:rsidRDefault="00C30D46" w:rsidP="00C81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C30D46" w:rsidRPr="002B2C77" w:rsidRDefault="006E5FDF" w:rsidP="00C81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</w:t>
      </w:r>
      <w:r w:rsidR="002B2C77">
        <w:rPr>
          <w:rFonts w:ascii="Times New Roman" w:hAnsi="Times New Roman" w:cs="Times New Roman"/>
          <w:sz w:val="32"/>
          <w:szCs w:val="32"/>
        </w:rPr>
        <w:t xml:space="preserve">  </w:t>
      </w:r>
      <w:r w:rsidR="00C81D28" w:rsidRPr="001611BE">
        <w:rPr>
          <w:rFonts w:ascii="Times New Roman" w:hAnsi="Times New Roman" w:cs="Times New Roman"/>
          <w:sz w:val="28"/>
          <w:szCs w:val="28"/>
        </w:rPr>
        <w:t>Содержание</w:t>
      </w:r>
      <w:r w:rsidR="00FC7AB8" w:rsidRPr="001611BE">
        <w:rPr>
          <w:rFonts w:ascii="Times New Roman" w:hAnsi="Times New Roman" w:cs="Times New Roman"/>
          <w:sz w:val="28"/>
          <w:szCs w:val="28"/>
        </w:rPr>
        <w:br/>
      </w:r>
      <w:r w:rsidR="00FC7AB8" w:rsidRPr="00756693">
        <w:rPr>
          <w:rFonts w:ascii="Times New Roman" w:hAnsi="Times New Roman" w:cs="Times New Roman"/>
          <w:sz w:val="28"/>
          <w:szCs w:val="28"/>
        </w:rPr>
        <w:t xml:space="preserve">1. Вступление                                        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  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B3089B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4  </w:t>
      </w:r>
      <w:r w:rsidR="00FC7AB8" w:rsidRPr="00756693">
        <w:rPr>
          <w:rFonts w:ascii="Times New Roman" w:hAnsi="Times New Roman" w:cs="Times New Roman"/>
          <w:sz w:val="28"/>
          <w:szCs w:val="28"/>
        </w:rPr>
        <w:t>стр</w:t>
      </w:r>
      <w:r w:rsidR="0051097E" w:rsidRPr="00756693">
        <w:rPr>
          <w:rFonts w:ascii="Times New Roman" w:hAnsi="Times New Roman" w:cs="Times New Roman"/>
          <w:sz w:val="28"/>
          <w:szCs w:val="28"/>
        </w:rPr>
        <w:t>.</w:t>
      </w:r>
    </w:p>
    <w:p w:rsidR="00C30D46" w:rsidRPr="00756693" w:rsidRDefault="0051097E" w:rsidP="0051097E">
      <w:pPr>
        <w:rPr>
          <w:rFonts w:ascii="Times New Roman" w:hAnsi="Times New Roman" w:cs="Times New Roman"/>
          <w:sz w:val="28"/>
          <w:szCs w:val="28"/>
        </w:rPr>
      </w:pPr>
      <w:r w:rsidRPr="00756693">
        <w:rPr>
          <w:rFonts w:ascii="Times New Roman" w:hAnsi="Times New Roman" w:cs="Times New Roman"/>
          <w:sz w:val="28"/>
          <w:szCs w:val="28"/>
        </w:rPr>
        <w:t xml:space="preserve">2. Выявлять талант                                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3089B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5  </w:t>
      </w:r>
      <w:r w:rsidRPr="00756693">
        <w:rPr>
          <w:rFonts w:ascii="Times New Roman" w:hAnsi="Times New Roman" w:cs="Times New Roman"/>
          <w:sz w:val="28"/>
          <w:szCs w:val="28"/>
        </w:rPr>
        <w:t>стр.</w:t>
      </w:r>
      <w:r w:rsidRPr="00756693">
        <w:rPr>
          <w:rFonts w:ascii="Times New Roman" w:hAnsi="Times New Roman" w:cs="Times New Roman"/>
          <w:sz w:val="28"/>
          <w:szCs w:val="28"/>
        </w:rPr>
        <w:br/>
      </w:r>
      <w:r w:rsidR="00DF030C" w:rsidRPr="00756693">
        <w:rPr>
          <w:rFonts w:ascii="Times New Roman" w:hAnsi="Times New Roman" w:cs="Times New Roman"/>
          <w:sz w:val="28"/>
          <w:szCs w:val="28"/>
        </w:rPr>
        <w:t>3.</w:t>
      </w:r>
      <w:r w:rsidR="00877FE0" w:rsidRPr="00756693">
        <w:rPr>
          <w:rFonts w:ascii="Times New Roman" w:hAnsi="Times New Roman" w:cs="Times New Roman"/>
          <w:sz w:val="28"/>
          <w:szCs w:val="28"/>
        </w:rPr>
        <w:t xml:space="preserve"> Виды одарённости                            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77FE0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 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3089B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9  </w:t>
      </w:r>
      <w:r w:rsidR="00877FE0" w:rsidRPr="00756693">
        <w:rPr>
          <w:rFonts w:ascii="Times New Roman" w:hAnsi="Times New Roman" w:cs="Times New Roman"/>
          <w:sz w:val="28"/>
          <w:szCs w:val="28"/>
        </w:rPr>
        <w:t>стр.</w:t>
      </w:r>
    </w:p>
    <w:p w:rsidR="00E8533A" w:rsidRDefault="00E8533A" w:rsidP="0051097E">
      <w:pPr>
        <w:rPr>
          <w:rFonts w:ascii="Times New Roman" w:hAnsi="Times New Roman" w:cs="Times New Roman"/>
          <w:sz w:val="28"/>
          <w:szCs w:val="28"/>
        </w:rPr>
      </w:pPr>
      <w:r w:rsidRPr="00756693">
        <w:rPr>
          <w:rFonts w:ascii="Times New Roman" w:hAnsi="Times New Roman" w:cs="Times New Roman"/>
          <w:sz w:val="28"/>
          <w:szCs w:val="28"/>
        </w:rPr>
        <w:t>4.</w:t>
      </w:r>
      <w:r w:rsidR="00322DAE" w:rsidRPr="00756693">
        <w:rPr>
          <w:rFonts w:ascii="Times New Roman" w:hAnsi="Times New Roman" w:cs="Times New Roman"/>
          <w:sz w:val="28"/>
          <w:szCs w:val="28"/>
        </w:rPr>
        <w:t xml:space="preserve">Система работы с </w:t>
      </w:r>
      <w:proofErr w:type="gramStart"/>
      <w:r w:rsidR="00322DAE" w:rsidRPr="00756693">
        <w:rPr>
          <w:rFonts w:ascii="Times New Roman" w:hAnsi="Times New Roman" w:cs="Times New Roman"/>
          <w:sz w:val="28"/>
          <w:szCs w:val="28"/>
        </w:rPr>
        <w:t>одарёнными</w:t>
      </w:r>
      <w:proofErr w:type="gramEnd"/>
      <w:r w:rsidR="00322DAE" w:rsidRPr="007566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          13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322DAE" w:rsidRPr="00756693">
        <w:rPr>
          <w:rFonts w:ascii="Times New Roman" w:hAnsi="Times New Roman" w:cs="Times New Roman"/>
          <w:sz w:val="28"/>
          <w:szCs w:val="28"/>
        </w:rPr>
        <w:t>стр.</w:t>
      </w:r>
      <w:r w:rsidR="00322DAE" w:rsidRPr="00756693">
        <w:rPr>
          <w:rFonts w:ascii="Times New Roman" w:hAnsi="Times New Roman" w:cs="Times New Roman"/>
          <w:sz w:val="28"/>
          <w:szCs w:val="28"/>
        </w:rPr>
        <w:br/>
      </w:r>
      <w:r w:rsidR="00677001" w:rsidRPr="00756693">
        <w:rPr>
          <w:rFonts w:ascii="Times New Roman" w:hAnsi="Times New Roman" w:cs="Times New Roman"/>
          <w:sz w:val="28"/>
          <w:szCs w:val="28"/>
        </w:rPr>
        <w:t xml:space="preserve">5.Творческие достижения                       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 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          17 </w:t>
      </w:r>
      <w:r w:rsidR="00677001" w:rsidRPr="00756693">
        <w:rPr>
          <w:rFonts w:ascii="Times New Roman" w:hAnsi="Times New Roman" w:cs="Times New Roman"/>
          <w:sz w:val="28"/>
          <w:szCs w:val="28"/>
        </w:rPr>
        <w:t>стр.</w:t>
      </w:r>
      <w:r w:rsidR="00677001" w:rsidRPr="00756693">
        <w:rPr>
          <w:rFonts w:ascii="Times New Roman" w:hAnsi="Times New Roman" w:cs="Times New Roman"/>
          <w:sz w:val="28"/>
          <w:szCs w:val="28"/>
        </w:rPr>
        <w:br/>
      </w:r>
      <w:r w:rsidR="002234B9" w:rsidRPr="00756693">
        <w:rPr>
          <w:rFonts w:ascii="Times New Roman" w:hAnsi="Times New Roman" w:cs="Times New Roman"/>
          <w:sz w:val="28"/>
          <w:szCs w:val="28"/>
        </w:rPr>
        <w:t>6. От школьных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побед</w:t>
      </w:r>
      <w:r w:rsidR="002234B9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CB7E9E" w:rsidRPr="00756693">
        <w:rPr>
          <w:rFonts w:ascii="Times New Roman" w:hAnsi="Times New Roman" w:cs="Times New Roman"/>
          <w:sz w:val="28"/>
          <w:szCs w:val="28"/>
        </w:rPr>
        <w:t>к успеху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в жизни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B3089B" w:rsidRPr="0075669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2A06" w:rsidRPr="00756693">
        <w:rPr>
          <w:rFonts w:ascii="Times New Roman" w:hAnsi="Times New Roman" w:cs="Times New Roman"/>
          <w:sz w:val="28"/>
          <w:szCs w:val="28"/>
        </w:rPr>
        <w:t xml:space="preserve">21 </w:t>
      </w:r>
      <w:r w:rsidR="00CB7E9E" w:rsidRPr="00756693">
        <w:rPr>
          <w:rFonts w:ascii="Times New Roman" w:hAnsi="Times New Roman" w:cs="Times New Roman"/>
          <w:sz w:val="28"/>
          <w:szCs w:val="28"/>
        </w:rPr>
        <w:t>стр.</w:t>
      </w:r>
      <w:r w:rsidR="002234B9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CB7E9E" w:rsidRPr="00756693">
        <w:rPr>
          <w:rFonts w:ascii="Times New Roman" w:hAnsi="Times New Roman" w:cs="Times New Roman"/>
          <w:sz w:val="28"/>
          <w:szCs w:val="28"/>
        </w:rPr>
        <w:br/>
        <w:t xml:space="preserve">7.Заключение                                                      </w:t>
      </w:r>
      <w:r w:rsidR="002609D2" w:rsidRPr="00756693">
        <w:rPr>
          <w:rFonts w:ascii="Times New Roman" w:hAnsi="Times New Roman" w:cs="Times New Roman"/>
          <w:sz w:val="28"/>
          <w:szCs w:val="28"/>
        </w:rPr>
        <w:t xml:space="preserve">   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756693" w:rsidRPr="00756693">
        <w:rPr>
          <w:rFonts w:ascii="Times New Roman" w:hAnsi="Times New Roman" w:cs="Times New Roman"/>
          <w:sz w:val="28"/>
          <w:szCs w:val="28"/>
        </w:rPr>
        <w:t xml:space="preserve">            23</w:t>
      </w:r>
      <w:r w:rsidR="00917333" w:rsidRPr="00756693">
        <w:rPr>
          <w:rFonts w:ascii="Times New Roman" w:hAnsi="Times New Roman" w:cs="Times New Roman"/>
          <w:sz w:val="28"/>
          <w:szCs w:val="28"/>
        </w:rPr>
        <w:t xml:space="preserve"> 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стр. </w:t>
      </w:r>
      <w:r w:rsidR="00492A06" w:rsidRPr="00756693">
        <w:rPr>
          <w:rFonts w:ascii="Times New Roman" w:hAnsi="Times New Roman" w:cs="Times New Roman"/>
          <w:sz w:val="28"/>
          <w:szCs w:val="28"/>
        </w:rPr>
        <w:br/>
        <w:t xml:space="preserve">8. Используемые источники     </w:t>
      </w:r>
      <w:r w:rsidR="00756693" w:rsidRPr="007566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5669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332FD">
        <w:rPr>
          <w:rFonts w:ascii="Times New Roman" w:hAnsi="Times New Roman" w:cs="Times New Roman"/>
          <w:sz w:val="28"/>
          <w:szCs w:val="28"/>
        </w:rPr>
        <w:t xml:space="preserve"> </w:t>
      </w:r>
      <w:r w:rsidR="00756693" w:rsidRPr="00756693">
        <w:rPr>
          <w:rFonts w:ascii="Times New Roman" w:hAnsi="Times New Roman" w:cs="Times New Roman"/>
          <w:sz w:val="28"/>
          <w:szCs w:val="28"/>
        </w:rPr>
        <w:t>24</w:t>
      </w:r>
      <w:r w:rsidR="00492A06" w:rsidRPr="00756693">
        <w:rPr>
          <w:rFonts w:ascii="Times New Roman" w:hAnsi="Times New Roman" w:cs="Times New Roman"/>
          <w:sz w:val="28"/>
          <w:szCs w:val="28"/>
        </w:rPr>
        <w:t>стр.</w:t>
      </w:r>
      <w:r w:rsidR="00CB7E9E" w:rsidRPr="007566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0E30" w:rsidRDefault="00D50E30" w:rsidP="0051097E">
      <w:pPr>
        <w:rPr>
          <w:rFonts w:ascii="Times New Roman" w:hAnsi="Times New Roman" w:cs="Times New Roman"/>
          <w:sz w:val="28"/>
          <w:szCs w:val="28"/>
        </w:rPr>
      </w:pPr>
    </w:p>
    <w:p w:rsidR="00D50E30" w:rsidRDefault="00D50E30" w:rsidP="0051097E">
      <w:pPr>
        <w:rPr>
          <w:rFonts w:ascii="Times New Roman" w:hAnsi="Times New Roman" w:cs="Times New Roman"/>
          <w:sz w:val="28"/>
          <w:szCs w:val="28"/>
        </w:rPr>
      </w:pPr>
    </w:p>
    <w:p w:rsidR="00D50E30" w:rsidRDefault="00D50E30" w:rsidP="0051097E">
      <w:pPr>
        <w:rPr>
          <w:rFonts w:ascii="Times New Roman" w:hAnsi="Times New Roman" w:cs="Times New Roman"/>
          <w:sz w:val="28"/>
          <w:szCs w:val="28"/>
        </w:rPr>
      </w:pPr>
    </w:p>
    <w:p w:rsidR="005332FD" w:rsidRDefault="005332FD" w:rsidP="0051097E">
      <w:pPr>
        <w:rPr>
          <w:rFonts w:ascii="Times New Roman" w:hAnsi="Times New Roman" w:cs="Times New Roman"/>
          <w:sz w:val="28"/>
          <w:szCs w:val="28"/>
        </w:rPr>
      </w:pPr>
    </w:p>
    <w:p w:rsidR="005332FD" w:rsidRPr="00756693" w:rsidRDefault="005332FD" w:rsidP="0051097E">
      <w:pPr>
        <w:rPr>
          <w:rFonts w:ascii="Times New Roman" w:hAnsi="Times New Roman" w:cs="Times New Roman"/>
          <w:sz w:val="28"/>
          <w:szCs w:val="28"/>
        </w:rPr>
      </w:pPr>
    </w:p>
    <w:p w:rsidR="00C30D46" w:rsidRDefault="005332FD" w:rsidP="005332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D50E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90900" cy="3346256"/>
            <wp:effectExtent l="19050" t="0" r="0" b="0"/>
            <wp:docPr id="9" name="Рисунок 1" descr="G:\Фото\20200603_132540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0200603_132540Т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02" cy="33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46" w:rsidRDefault="005332FD" w:rsidP="005332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Сайкович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Тамара Михайловна</w:t>
      </w:r>
    </w:p>
    <w:p w:rsidR="00C30D46" w:rsidRDefault="00C30D46" w:rsidP="00DA61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0D46" w:rsidRDefault="00C30D46" w:rsidP="00DA61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7AB8" w:rsidRPr="001611BE" w:rsidRDefault="005332FD" w:rsidP="00CB7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</w:t>
      </w:r>
      <w:r w:rsidR="00CB7E9E" w:rsidRPr="001611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0E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AB8" w:rsidRPr="001611BE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0616A7" w:rsidRPr="001611BE" w:rsidRDefault="00FC5EC0">
      <w:pPr>
        <w:rPr>
          <w:rFonts w:ascii="Times New Roman" w:hAnsi="Times New Roman" w:cs="Times New Roman"/>
          <w:b/>
          <w:sz w:val="28"/>
          <w:szCs w:val="28"/>
        </w:rPr>
      </w:pPr>
      <w:r w:rsidRPr="001611BE">
        <w:rPr>
          <w:rFonts w:ascii="Times New Roman" w:hAnsi="Times New Roman" w:cs="Times New Roman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sz w:val="28"/>
          <w:szCs w:val="28"/>
        </w:rPr>
        <w:br/>
      </w:r>
      <w:r w:rsidR="000616A7" w:rsidRPr="001611B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Миссия школы: каждому ребенку найти сферы деятельности, в которых он сможет реализовать свои интеллектуальные и творческие способности, социально адаптироваться в обществе, стать образованным человеком и достойным гражданином нашей </w:t>
      </w:r>
      <w:r w:rsidR="00E535D8" w:rsidRPr="001611B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Республики.</w:t>
      </w:r>
    </w:p>
    <w:p w:rsidR="00E535D8" w:rsidRPr="001611BE" w:rsidRDefault="0099782F" w:rsidP="00C92AB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t>Современное образование  сопровождается переходом</w:t>
      </w:r>
      <w:r w:rsidR="00EC27B6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на новые государственные стандарты поколения ХХ</w:t>
      </w:r>
      <w:proofErr w:type="gramStart"/>
      <w:r w:rsidRPr="001611BE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века. Они привели к изменению отношений к ученикам, проявляющих особый интерес к обучению. </w:t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В общеобразовательных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х созданы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</w:t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поиск, обучение и развитие одаренных детей.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Как видим, одна из сфер деятельности учителя в современной школе – работа с такими  талантливыми детьми.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В современной школе можно встретить детей с повышенной мотивацией к обучению</w:t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и с пониженной готовностью и стремлением к обучению. </w:t>
      </w:r>
      <w:r w:rsidR="00FC7AB8" w:rsidRPr="001611BE">
        <w:rPr>
          <w:rFonts w:ascii="Times New Roman" w:hAnsi="Times New Roman" w:cs="Times New Roman"/>
          <w:color w:val="000000"/>
          <w:sz w:val="28"/>
          <w:szCs w:val="28"/>
        </w:rPr>
        <w:t>Но развивая свои способности, проявляя интерес к определённой сфере интересов, такие дети выделяются    из среды сверстников. Их принято считать одарёнными.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Также есть дети со своими индивидуальными особенностями, которые тоже требуют к себе особого внимания – одарённые школьники.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AF39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Идея объединить ребят, занимающихся учебной исследовательской деятельностью, </w:t>
      </w:r>
      <w:r w:rsidR="00AF39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поисковой работой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в свете введения ГОС -2020 </w:t>
      </w:r>
      <w:r w:rsidR="00E535D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в нашей Донецкой Народной Республике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становится более значимой и актуальной.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И это одно из направлений реализации личностных результатов в </w:t>
      </w:r>
      <w:r w:rsidR="00E535D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любой 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сфере </w:t>
      </w:r>
      <w:r w:rsidR="00E535D8" w:rsidRPr="001611BE">
        <w:rPr>
          <w:rFonts w:ascii="Times New Roman" w:hAnsi="Times New Roman" w:cs="Times New Roman"/>
          <w:color w:val="000000"/>
          <w:sz w:val="28"/>
          <w:szCs w:val="28"/>
        </w:rPr>
        <w:br/>
        <w:t>учебной и вне учебной деятельности.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Акцент переносится на воспитание творческой личности, формирование у детей способности самостоятельно мыслить, добывать и применять знания, тщательно обдумывать принимаемые решения, планировать действия.</w:t>
      </w:r>
      <w:r w:rsidR="00E535D8" w:rsidRPr="001611BE">
        <w:rPr>
          <w:rFonts w:ascii="Times New Roman" w:hAnsi="Times New Roman" w:cs="Times New Roman"/>
          <w:color w:val="000000"/>
          <w:sz w:val="28"/>
          <w:szCs w:val="28"/>
        </w:rPr>
        <w:br/>
        <w:t>Необходимо отметить, что одарённых детей следует мотивировать на достижение успехов, стремление  реализовать свой талант, важно помочь школьнику выстроить траекторию движения к поставленной цели.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535D8" w:rsidRPr="001611BE" w:rsidRDefault="00E535D8" w:rsidP="00C92AB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535D8" w:rsidRPr="001611BE" w:rsidRDefault="00E535D8" w:rsidP="00C92AB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C5EC0" w:rsidRPr="001611BE" w:rsidRDefault="0051097E" w:rsidP="00C92AB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C5EC0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1097E" w:rsidRPr="001611BE" w:rsidRDefault="00FC5EC0" w:rsidP="00C92AB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</w:t>
      </w:r>
      <w:r w:rsidR="0051097E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1097E" w:rsidRPr="001611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Выявлять талант, планируя </w:t>
      </w:r>
      <w:proofErr w:type="gramStart"/>
      <w:r w:rsidR="0051097E" w:rsidRPr="001611BE">
        <w:rPr>
          <w:rFonts w:ascii="Times New Roman" w:hAnsi="Times New Roman" w:cs="Times New Roman"/>
          <w:b/>
          <w:color w:val="000000"/>
          <w:sz w:val="28"/>
          <w:szCs w:val="28"/>
        </w:rPr>
        <w:t>работу</w:t>
      </w:r>
      <w:proofErr w:type="gramEnd"/>
      <w:r w:rsidR="0051097E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Многогранность и сложность явления одаренности определяет целесообразность существования разнообразных направлений, форм и методов работы с одаренными детьми.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782F" w:rsidRPr="001611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Цель работы с одаренными детьми: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методической системы работы с детьми с высоким уровнем интеллекта, развития, стремления к познанию.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782F" w:rsidRPr="001611BE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proofErr w:type="gramStart"/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продолжить работу по развитию одаренности учащихся школы.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-изучать на методических объединениях, на методическом Совете школы вопросы повышения компетентности учителе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й по работе с одаренными детьми;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родолжить мониторинг результативнос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ти работы с одаренными детьми.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-с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овершенствовать построение индивидуального образовательного маршрута одаренных детей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Учитывая </w:t>
      </w:r>
      <w:proofErr w:type="spellStart"/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освоения, согласно ГОС-2020, </w:t>
      </w:r>
      <w:proofErr w:type="gramStart"/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помогать детям вырабатывать</w:t>
      </w:r>
      <w:proofErr w:type="gramEnd"/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умение самостоятельно определять цели своего обучения, планировать пути достижения поставленных целей, соотносить вои действия с планируемыми результатами. </w:t>
      </w:r>
      <w:r w:rsidR="003F0470" w:rsidRPr="001611BE">
        <w:rPr>
          <w:rFonts w:ascii="Times New Roman" w:hAnsi="Times New Roman" w:cs="Times New Roman"/>
          <w:color w:val="000000"/>
          <w:sz w:val="28"/>
          <w:szCs w:val="28"/>
        </w:rPr>
        <w:t>Именно такой подход к своей деятельности даст возможность реализовать задуманное.</w:t>
      </w:r>
      <w:r w:rsidR="00AF39DF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</w:t>
      </w:r>
      <w:proofErr w:type="gramStart"/>
      <w:r w:rsidR="0099782F" w:rsidRPr="001611BE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 работы с одаренными детьми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внедрение в образовательное пространство траектории развития одаренных детей;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повышение уровня индивидуальных достижений детей в образовательных областях;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успешная социализация одаренных как основа развития их способностей;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повышение качества образования и воспитания детей в целом;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повышение профессиональной компетентности педагогов по актуальным вопросам педагогики одаренности;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сохранение здоровья одаренных детей;</w:t>
      </w:r>
      <w:proofErr w:type="gramEnd"/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пополнение базы данных «Одаренные дети», банка методического обеспечения поддержки одаренных детей;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повышение рейтинга школы на муниципальном и региональном уровнях;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br/>
        <w:t>- издание пособия с методическими рекомендациями для работы с одаренными детьми.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Одаренность – объединение особых способностей личности, от них зависит результат достижения большего или меньшего результата в выполнении различных действий. Понятие одаренности напрямую зависит от того, какая значимость уделяется определенным видам деятельности, и от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того, что конкретно планируется результатом этой деятельности.</w:t>
      </w:r>
      <w:r w:rsidR="00F643ED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Проводя исследования одарённости в коллективе 5-А класса, мною выявлено предпочтение учащимися эстетического направления в проявлении творческих способностей, что помогает ребятам раскрыть </w:t>
      </w:r>
      <w:r w:rsidR="0051097E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F643E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внутренний потенциал  и утвердиться </w:t>
      </w:r>
      <w:r w:rsidR="00702033" w:rsidRPr="001611BE">
        <w:rPr>
          <w:rFonts w:ascii="Times New Roman" w:hAnsi="Times New Roman" w:cs="Times New Roman"/>
          <w:color w:val="000000"/>
          <w:sz w:val="28"/>
          <w:szCs w:val="28"/>
        </w:rPr>
        <w:t>в том или ином направлении.</w:t>
      </w:r>
      <w:r w:rsidR="003F0470" w:rsidRPr="001611BE">
        <w:rPr>
          <w:rFonts w:ascii="Times New Roman" w:hAnsi="Times New Roman" w:cs="Times New Roman"/>
          <w:color w:val="000000"/>
          <w:sz w:val="28"/>
          <w:szCs w:val="28"/>
        </w:rPr>
        <w:br/>
        <w:t>Исходя из наблюдений в своей практике работы с одарёнными детьми, могу отметить повышение желания школьников проявлять свои способности</w:t>
      </w:r>
      <w:r w:rsidR="00501020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при поддержке педагога</w:t>
      </w:r>
      <w:r w:rsidR="003F0470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, что просматривается в следующей </w:t>
      </w:r>
      <w:r w:rsidR="00501020" w:rsidRPr="001611BE">
        <w:rPr>
          <w:rFonts w:ascii="Times New Roman" w:hAnsi="Times New Roman" w:cs="Times New Roman"/>
          <w:color w:val="000000"/>
          <w:sz w:val="28"/>
          <w:szCs w:val="28"/>
        </w:rPr>
        <w:t>таблице.</w:t>
      </w:r>
      <w:r w:rsidR="0051097E" w:rsidRPr="001611BE">
        <w:rPr>
          <w:rFonts w:ascii="Times New Roman" w:hAnsi="Times New Roman" w:cs="Times New Roman"/>
          <w:color w:val="000000"/>
          <w:sz w:val="28"/>
          <w:szCs w:val="28"/>
        </w:rPr>
        <w:br/>
        <w:t>Траектория движения</w:t>
      </w:r>
      <w:r w:rsidR="00501020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одарённого ребёнка должна иметь непрерывные шаги к получению результата, в этом заключается и работа наставника.</w:t>
      </w:r>
    </w:p>
    <w:p w:rsidR="0051097E" w:rsidRDefault="0051097E" w:rsidP="00501020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14615" cy="3205779"/>
            <wp:effectExtent l="19050" t="0" r="19535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C2BD4" w:rsidRPr="001611BE" w:rsidRDefault="00501020" w:rsidP="00501020">
      <w:pPr>
        <w:rPr>
          <w:rFonts w:ascii="Times New Roman" w:hAnsi="Times New Roman" w:cs="Times New Roman"/>
          <w:sz w:val="32"/>
          <w:szCs w:val="32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Исследования проводят 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>учителя, открывая неординарных в мышлении ребят, с интересными взглядами на окружающий мир, живым воображением.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Хотя  у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современных 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педагогов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психологов сходится мнение к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том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>, что выраж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ение «одаренные ученики» - имеет относительный характер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, но всё же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этим термином отмечают учеников с яркой выраженностью тех и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>ли иных умственных способностей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, с признаками дальнейшего развития их таланта и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ли интереса к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исследовательской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="00E73B8B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Из моего опыта наблюдений за детьми, проявляющими неординарные способности,  следует  мысль последовательного наблюдения за такими ребятами.</w:t>
      </w:r>
      <w:r w:rsidR="00882D26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У подростков часто 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проявляется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поиск интересов, </w:t>
      </w:r>
      <w:r w:rsidR="00882D26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быстрая </w:t>
      </w:r>
      <w:r w:rsidR="00882D26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смена,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которые могут меняться по разным причинам, исходя из этого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способности могут быть не реализованы, могут не получить необходимого внимания или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из-за других интересов ученика остаться не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всегда распознанными,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открытыми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педагогами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92AB8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У некоторых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школьников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способности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могут обнаружиться только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в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следствие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процесса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обучения.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Иногда способности </w:t>
      </w:r>
      <w:proofErr w:type="gramStart"/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могут </w:t>
      </w:r>
      <w:r w:rsidR="00EC27B6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быть связаны с возрастными </w:t>
      </w:r>
      <w:r w:rsidR="003F0470" w:rsidRPr="001611BE">
        <w:rPr>
          <w:rFonts w:ascii="Times New Roman" w:hAnsi="Times New Roman" w:cs="Times New Roman"/>
          <w:color w:val="000000"/>
          <w:sz w:val="28"/>
          <w:szCs w:val="28"/>
        </w:rPr>
        <w:t>особенностями. Т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="0057155D" w:rsidRPr="001611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0470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ыдающийся российский психолог Н.С</w:t>
      </w:r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>Лейтес</w:t>
      </w:r>
      <w:proofErr w:type="spellEnd"/>
      <w:r w:rsidR="00C478D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в своих трудах отмечал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, что одаренность школьника может носить </w:t>
      </w:r>
      <w:r w:rsidR="00F97FBC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7C2BD4" w:rsidRPr="001611BE">
        <w:rPr>
          <w:rFonts w:ascii="Times New Roman" w:hAnsi="Times New Roman" w:cs="Times New Roman"/>
          <w:color w:val="000000"/>
          <w:sz w:val="28"/>
          <w:szCs w:val="28"/>
        </w:rPr>
        <w:t>возрастной характер.</w:t>
      </w:r>
      <w:r w:rsidR="00E73B8B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Значит, одарённость может проявиться в определённый возрастной период.</w:t>
      </w:r>
    </w:p>
    <w:p w:rsidR="007D2847" w:rsidRDefault="004770B3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  <w:r w:rsidRPr="004770B3">
        <w:rPr>
          <w:noProof/>
          <w:color w:val="000000"/>
          <w:sz w:val="28"/>
          <w:szCs w:val="28"/>
        </w:rPr>
        <w:pict>
          <v:oval id="_x0000_s1028" style="position:absolute;margin-left:95.35pt;margin-top:219.7pt;width:101.65pt;height:46.55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proofErr w:type="spellStart"/>
                  <w:proofErr w:type="gramStart"/>
                  <w:r>
                    <w:t>консульти-рование</w:t>
                  </w:r>
                  <w:proofErr w:type="spellEnd"/>
                  <w:proofErr w:type="gramEnd"/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29" style="position:absolute;margin-left:263.95pt;margin-top:227.25pt;width:99.1pt;height:44.05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>олимпиады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63.95pt;margin-top:394.05pt;width:82.15pt;height:24.6pt;z-index:251674624" o:connectortype="straight">
            <v:stroke endarrow="block"/>
          </v:shape>
        </w:pict>
      </w:r>
      <w:r w:rsidRPr="004770B3">
        <w:rPr>
          <w:noProof/>
          <w:color w:val="000000"/>
          <w:sz w:val="28"/>
          <w:szCs w:val="28"/>
        </w:rPr>
        <w:pict>
          <v:shape id="_x0000_s1038" type="#_x0000_t32" style="position:absolute;margin-left:79.25pt;margin-top:333.9pt;width:70.35pt;height:21.2pt;flip:x y;z-index:251671552" o:connectortype="straight">
            <v:stroke endarrow="block"/>
          </v:shape>
        </w:pict>
      </w:r>
      <w:r w:rsidRPr="004770B3">
        <w:rPr>
          <w:noProof/>
          <w:color w:val="000000"/>
          <w:sz w:val="28"/>
          <w:szCs w:val="28"/>
        </w:rPr>
        <w:pict>
          <v:shape id="_x0000_s1036" type="#_x0000_t32" style="position:absolute;margin-left:263.95pt;margin-top:345.8pt;width:74.55pt;height:16.95pt;flip:y;z-index:251669504" o:connectortype="straight">
            <v:stroke endarrow="block"/>
          </v:shape>
        </w:pict>
      </w:r>
      <w:r w:rsidRPr="004770B3">
        <w:rPr>
          <w:noProof/>
          <w:color w:val="000000"/>
          <w:sz w:val="28"/>
          <w:szCs w:val="28"/>
        </w:rPr>
        <w:pict>
          <v:oval id="_x0000_s1027" style="position:absolute;margin-left:-16.45pt;margin-top:285.65pt;width:95.7pt;height:48.25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 xml:space="preserve">творческие </w:t>
                  </w:r>
                  <w:r>
                    <w:br/>
                    <w:t xml:space="preserve">   задания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26" style="position:absolute;margin-left:155.5pt;margin-top:321.2pt;width:104.2pt;height:92.35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Pr="00492A06" w:rsidRDefault="00DF1F09">
                  <w:r w:rsidRPr="00492A06">
                    <w:t xml:space="preserve">    формы    работы с одарёнными     детьми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34" style="position:absolute;margin-left:-32.55pt;margin-top:374.6pt;width:103.35pt;height:52.5pt;z-index:2516674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>школьная        газета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31" style="position:absolute;margin-left:346.1pt;margin-top:413.55pt;width:112.65pt;height:49.95pt;z-index:251664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 xml:space="preserve">      проекты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30" style="position:absolute;margin-left:354.55pt;margin-top:307.7pt;width:97.45pt;height:47.4pt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>конкурсы</w:t>
                  </w:r>
                </w:p>
              </w:txbxContent>
            </v:textbox>
          </v:oval>
        </w:pict>
      </w:r>
      <w:r w:rsidRPr="004770B3">
        <w:rPr>
          <w:noProof/>
          <w:color w:val="000000"/>
          <w:sz w:val="28"/>
          <w:szCs w:val="28"/>
        </w:rPr>
        <w:pict>
          <v:oval id="_x0000_s1032" style="position:absolute;margin-left:245.3pt;margin-top:482.15pt;width:125.35pt;height:54.2pt;z-index:25166540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proofErr w:type="spellStart"/>
                  <w:proofErr w:type="gramStart"/>
                  <w:r>
                    <w:t>индивидуаль-ные</w:t>
                  </w:r>
                  <w:proofErr w:type="spellEnd"/>
                  <w:proofErr w:type="gramEnd"/>
                  <w:r>
                    <w:t xml:space="preserve">  задания</w:t>
                  </w:r>
                </w:p>
              </w:txbxContent>
            </v:textbox>
          </v:oval>
        </w:pict>
      </w:r>
      <w:r w:rsidR="00F97FBC" w:rsidRPr="001611BE">
        <w:rPr>
          <w:color w:val="000000"/>
          <w:sz w:val="28"/>
          <w:szCs w:val="28"/>
        </w:rPr>
        <w:t xml:space="preserve">     </w:t>
      </w:r>
      <w:r w:rsidR="007C2BD4" w:rsidRPr="001611BE">
        <w:rPr>
          <w:color w:val="000000"/>
          <w:sz w:val="28"/>
          <w:szCs w:val="28"/>
        </w:rPr>
        <w:t xml:space="preserve">Также </w:t>
      </w:r>
      <w:r w:rsidR="0057155D" w:rsidRPr="001611BE">
        <w:rPr>
          <w:color w:val="000000"/>
          <w:sz w:val="28"/>
          <w:szCs w:val="28"/>
        </w:rPr>
        <w:t xml:space="preserve">этот психолог </w:t>
      </w:r>
      <w:r w:rsidR="003F0470" w:rsidRPr="001611BE">
        <w:rPr>
          <w:color w:val="000000"/>
          <w:sz w:val="28"/>
          <w:szCs w:val="28"/>
        </w:rPr>
        <w:t>констатировал</w:t>
      </w:r>
      <w:r w:rsidR="007C2BD4" w:rsidRPr="001611BE">
        <w:rPr>
          <w:color w:val="000000"/>
          <w:sz w:val="28"/>
          <w:szCs w:val="28"/>
        </w:rPr>
        <w:t xml:space="preserve">, что медлительность или плохая успеваемость в школе не могут быть признаками того, что ребенок не </w:t>
      </w:r>
      <w:r w:rsidR="00F97FBC" w:rsidRPr="001611BE">
        <w:rPr>
          <w:color w:val="000000"/>
          <w:sz w:val="28"/>
          <w:szCs w:val="28"/>
        </w:rPr>
        <w:t>может быть одарен.</w:t>
      </w:r>
      <w:r w:rsidR="003F0470" w:rsidRPr="001611BE">
        <w:rPr>
          <w:color w:val="000000"/>
          <w:sz w:val="28"/>
          <w:szCs w:val="28"/>
        </w:rPr>
        <w:t xml:space="preserve">  </w:t>
      </w:r>
      <w:r w:rsidR="003F0470" w:rsidRPr="001611BE">
        <w:rPr>
          <w:color w:val="000000"/>
          <w:sz w:val="28"/>
          <w:szCs w:val="28"/>
        </w:rPr>
        <w:br/>
        <w:t xml:space="preserve">       </w:t>
      </w:r>
      <w:r w:rsidR="00F97FBC" w:rsidRPr="001611BE">
        <w:rPr>
          <w:color w:val="000000"/>
          <w:sz w:val="28"/>
          <w:szCs w:val="28"/>
        </w:rPr>
        <w:t>Индивидуальну</w:t>
      </w:r>
      <w:r w:rsidR="007C2BD4" w:rsidRPr="001611BE">
        <w:rPr>
          <w:color w:val="000000"/>
          <w:sz w:val="28"/>
          <w:szCs w:val="28"/>
        </w:rPr>
        <w:t xml:space="preserve">ю одаренность у детей можно рассматривать как определенный природный дар, который </w:t>
      </w:r>
      <w:r w:rsidR="00E73B8B" w:rsidRPr="001611BE">
        <w:rPr>
          <w:color w:val="000000"/>
          <w:sz w:val="28"/>
          <w:szCs w:val="28"/>
        </w:rPr>
        <w:t>нам, учителям,</w:t>
      </w:r>
      <w:r w:rsidR="001E74A5" w:rsidRPr="001611BE">
        <w:rPr>
          <w:color w:val="000000"/>
          <w:sz w:val="28"/>
          <w:szCs w:val="28"/>
        </w:rPr>
        <w:t xml:space="preserve"> </w:t>
      </w:r>
      <w:r w:rsidR="007C2BD4" w:rsidRPr="001611BE">
        <w:rPr>
          <w:color w:val="000000"/>
          <w:sz w:val="28"/>
          <w:szCs w:val="28"/>
        </w:rPr>
        <w:t xml:space="preserve">необходимо выявлять, сохранять и развивать, </w:t>
      </w:r>
      <w:r w:rsidR="00F97FBC" w:rsidRPr="001611BE">
        <w:rPr>
          <w:color w:val="000000"/>
          <w:sz w:val="28"/>
          <w:szCs w:val="28"/>
        </w:rPr>
        <w:t xml:space="preserve">правильно </w:t>
      </w:r>
      <w:r w:rsidR="007C2BD4" w:rsidRPr="001611BE">
        <w:rPr>
          <w:color w:val="000000"/>
          <w:sz w:val="28"/>
          <w:szCs w:val="28"/>
        </w:rPr>
        <w:t>организуя учебный процесс</w:t>
      </w:r>
      <w:r w:rsidR="00F97FBC" w:rsidRPr="001611BE">
        <w:rPr>
          <w:color w:val="000000"/>
          <w:sz w:val="28"/>
          <w:szCs w:val="28"/>
        </w:rPr>
        <w:t>, вовлекая учеников в творческую деятельность</w:t>
      </w:r>
      <w:r w:rsidR="00AF39DF" w:rsidRPr="001611BE">
        <w:rPr>
          <w:color w:val="000000"/>
          <w:sz w:val="28"/>
          <w:szCs w:val="28"/>
        </w:rPr>
        <w:t xml:space="preserve">.                       </w:t>
      </w:r>
      <w:r w:rsidR="00AF39DF" w:rsidRPr="001611BE">
        <w:rPr>
          <w:color w:val="000000"/>
          <w:sz w:val="28"/>
          <w:szCs w:val="28"/>
        </w:rPr>
        <w:br/>
        <w:t xml:space="preserve">     </w:t>
      </w:r>
      <w:r w:rsidR="007C2BD4" w:rsidRPr="001611BE">
        <w:rPr>
          <w:color w:val="000000"/>
          <w:sz w:val="28"/>
          <w:szCs w:val="28"/>
        </w:rPr>
        <w:t>Учебный процесс здесь будет направлен на достижение максимального успеха по тем предметам, которые будут соответствовать данному виду одаренности. Развитие таких учеников напра</w:t>
      </w:r>
      <w:r w:rsidR="00F97FBC" w:rsidRPr="001611BE">
        <w:rPr>
          <w:color w:val="000000"/>
          <w:sz w:val="28"/>
          <w:szCs w:val="28"/>
        </w:rPr>
        <w:t xml:space="preserve">вленно на формирование личности </w:t>
      </w:r>
      <w:r w:rsidR="007C2BD4" w:rsidRPr="001611BE">
        <w:rPr>
          <w:color w:val="000000"/>
          <w:sz w:val="28"/>
          <w:szCs w:val="28"/>
        </w:rPr>
        <w:t xml:space="preserve"> и принимает во внимание как положительные, так и отрицательные последствия.</w:t>
      </w:r>
      <w:r w:rsidR="00AF39DF" w:rsidRPr="001611BE">
        <w:rPr>
          <w:color w:val="000000"/>
          <w:sz w:val="28"/>
          <w:szCs w:val="28"/>
        </w:rPr>
        <w:br/>
        <w:t>Формы работы с одарёнными школьниками могут быть самыми разнообразными:</w:t>
      </w:r>
      <w:r w:rsidR="00882D26" w:rsidRPr="00882D26">
        <w:rPr>
          <w:b/>
          <w:noProof/>
          <w:color w:val="000000"/>
          <w:sz w:val="28"/>
          <w:szCs w:val="28"/>
        </w:rPr>
        <w:t xml:space="preserve"> </w:t>
      </w:r>
      <w:r w:rsidR="003F0470">
        <w:rPr>
          <w:b/>
          <w:noProof/>
          <w:color w:val="000000"/>
          <w:sz w:val="28"/>
          <w:szCs w:val="28"/>
        </w:rPr>
        <w:br/>
      </w:r>
    </w:p>
    <w:p w:rsidR="001E74A5" w:rsidRDefault="004770B3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  <w:r w:rsidRPr="004770B3">
        <w:rPr>
          <w:noProof/>
          <w:color w:val="000000"/>
          <w:sz w:val="28"/>
          <w:szCs w:val="28"/>
        </w:rPr>
        <w:pict>
          <v:shape id="_x0000_s1035" type="#_x0000_t32" style="position:absolute;margin-left:245.3pt;margin-top:20.2pt;width:30.4pt;height:48.35pt;flip:y;z-index:251668480" o:connectortype="straight">
            <v:stroke endarrow="block"/>
          </v:shape>
        </w:pict>
      </w:r>
      <w:r w:rsidRPr="004770B3">
        <w:rPr>
          <w:noProof/>
          <w:color w:val="000000"/>
          <w:sz w:val="28"/>
          <w:szCs w:val="28"/>
        </w:rPr>
        <w:pict>
          <v:shape id="_x0000_s1037" type="#_x0000_t32" style="position:absolute;margin-left:165.45pt;margin-top:15.8pt;width:20.55pt;height:45.95pt;flip:x y;z-index:251670528" o:connectortype="straight">
            <v:stroke endarrow="block"/>
          </v:shape>
        </w:pict>
      </w:r>
    </w:p>
    <w:p w:rsidR="001E74A5" w:rsidRDefault="001E74A5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</w:p>
    <w:p w:rsidR="001E74A5" w:rsidRDefault="001E74A5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</w:p>
    <w:p w:rsidR="001E74A5" w:rsidRDefault="001E74A5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</w:p>
    <w:p w:rsidR="001E74A5" w:rsidRDefault="004770B3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  <w:r w:rsidRPr="004770B3">
        <w:rPr>
          <w:noProof/>
          <w:color w:val="000000"/>
          <w:sz w:val="28"/>
          <w:szCs w:val="28"/>
        </w:rPr>
        <w:pict>
          <v:shape id="_x0000_s1039" type="#_x0000_t32" style="position:absolute;margin-left:84.35pt;margin-top:9.4pt;width:65.25pt;height:15pt;flip:x;z-index:251672576" o:connectortype="straight">
            <v:stroke endarrow="block"/>
          </v:shape>
        </w:pict>
      </w:r>
    </w:p>
    <w:p w:rsidR="001E74A5" w:rsidRDefault="004770B3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  <w:r w:rsidRPr="004770B3">
        <w:rPr>
          <w:noProof/>
          <w:color w:val="000000"/>
          <w:sz w:val="28"/>
          <w:szCs w:val="28"/>
        </w:rPr>
        <w:pict>
          <v:shape id="_x0000_s1042" type="#_x0000_t32" style="position:absolute;margin-left:236.85pt;margin-top:3.6pt;width:33pt;height:61.85pt;z-index:251675648" o:connectortype="straight">
            <v:stroke endarrow="block"/>
          </v:shape>
        </w:pict>
      </w:r>
      <w:r w:rsidRPr="004770B3">
        <w:rPr>
          <w:noProof/>
          <w:color w:val="000000"/>
          <w:sz w:val="28"/>
          <w:szCs w:val="28"/>
        </w:rPr>
        <w:pict>
          <v:shape id="_x0000_s1040" type="#_x0000_t32" style="position:absolute;margin-left:141.45pt;margin-top:8.7pt;width:34.4pt;height:56.75pt;flip:x;z-index:251673600" o:connectortype="straight">
            <v:stroke endarrow="block"/>
          </v:shape>
        </w:pict>
      </w:r>
    </w:p>
    <w:p w:rsidR="001E74A5" w:rsidRDefault="001E74A5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</w:p>
    <w:p w:rsidR="001E74A5" w:rsidRDefault="004770B3" w:rsidP="007C2BD4">
      <w:pPr>
        <w:pStyle w:val="a5"/>
        <w:shd w:val="clear" w:color="auto" w:fill="FFFFFF"/>
        <w:rPr>
          <w:b/>
          <w:noProof/>
          <w:color w:val="000000"/>
          <w:sz w:val="28"/>
          <w:szCs w:val="28"/>
        </w:rPr>
      </w:pPr>
      <w:r w:rsidRPr="004770B3">
        <w:rPr>
          <w:noProof/>
          <w:color w:val="000000"/>
          <w:sz w:val="28"/>
          <w:szCs w:val="28"/>
        </w:rPr>
        <w:pict>
          <v:oval id="_x0000_s1033" style="position:absolute;margin-left:45.4pt;margin-top:11.95pt;width:110.1pt;height:50.85pt;z-index:2516664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1F09" w:rsidRDefault="00DF1F09">
                  <w:r>
                    <w:t>наблюдение</w:t>
                  </w:r>
                </w:p>
              </w:txbxContent>
            </v:textbox>
          </v:oval>
        </w:pict>
      </w:r>
    </w:p>
    <w:p w:rsidR="00917333" w:rsidRDefault="00882D26" w:rsidP="007C2BD4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</w:p>
    <w:p w:rsidR="007C2BD4" w:rsidRPr="007D2847" w:rsidRDefault="00917333" w:rsidP="007C2BD4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</w:t>
      </w:r>
      <w:r w:rsidR="00882D26">
        <w:rPr>
          <w:b/>
          <w:color w:val="000000"/>
          <w:sz w:val="28"/>
          <w:szCs w:val="28"/>
        </w:rPr>
        <w:t xml:space="preserve"> </w:t>
      </w:r>
      <w:r w:rsidR="00AF39DF" w:rsidRPr="007D2847">
        <w:rPr>
          <w:color w:val="000000"/>
          <w:sz w:val="28"/>
          <w:szCs w:val="28"/>
        </w:rPr>
        <w:t xml:space="preserve">Нам, учителям-предметникам, приходится </w:t>
      </w:r>
      <w:r w:rsidR="007C2BD4" w:rsidRPr="007D2847">
        <w:rPr>
          <w:color w:val="000000"/>
          <w:sz w:val="28"/>
          <w:szCs w:val="28"/>
        </w:rPr>
        <w:t xml:space="preserve"> </w:t>
      </w:r>
      <w:r w:rsidR="00AF39DF" w:rsidRPr="007D2847">
        <w:rPr>
          <w:color w:val="000000"/>
          <w:sz w:val="28"/>
          <w:szCs w:val="28"/>
        </w:rPr>
        <w:t>сталкиваться и с трудностями в работе по данному направлению.</w:t>
      </w:r>
      <w:r w:rsidR="007C2BD4" w:rsidRPr="007D2847">
        <w:rPr>
          <w:color w:val="000000"/>
          <w:sz w:val="28"/>
          <w:szCs w:val="28"/>
        </w:rPr>
        <w:t xml:space="preserve">      </w:t>
      </w:r>
      <w:r w:rsidR="00AF39DF" w:rsidRPr="007D2847">
        <w:rPr>
          <w:color w:val="000000"/>
          <w:sz w:val="28"/>
          <w:szCs w:val="28"/>
        </w:rPr>
        <w:br/>
        <w:t xml:space="preserve">    </w:t>
      </w:r>
      <w:r w:rsidR="007C2BD4" w:rsidRPr="007D2847">
        <w:rPr>
          <w:color w:val="000000"/>
          <w:sz w:val="28"/>
          <w:szCs w:val="28"/>
        </w:rPr>
        <w:t xml:space="preserve">Данный подход </w:t>
      </w:r>
      <w:r w:rsidR="00AF39DF" w:rsidRPr="007D2847">
        <w:rPr>
          <w:color w:val="000000"/>
          <w:sz w:val="28"/>
          <w:szCs w:val="28"/>
        </w:rPr>
        <w:t xml:space="preserve">в выявлении одарённых ребят </w:t>
      </w:r>
      <w:r w:rsidR="007C2BD4" w:rsidRPr="007D2847">
        <w:rPr>
          <w:color w:val="000000"/>
          <w:sz w:val="28"/>
          <w:szCs w:val="28"/>
        </w:rPr>
        <w:t>достаточно эффективен, если брать во внимание только детей с высокой познавательной потребностью. Но при детальном рассмотрении, часто не дает возможности для общего развития: социаль</w:t>
      </w:r>
      <w:r w:rsidR="00F97FBC" w:rsidRPr="007D2847">
        <w:rPr>
          <w:color w:val="000000"/>
          <w:sz w:val="28"/>
          <w:szCs w:val="28"/>
        </w:rPr>
        <w:t>ного, духовного, эмоционального, творческого.</w:t>
      </w:r>
      <w:r w:rsidR="00C92AB8" w:rsidRPr="007D2847">
        <w:rPr>
          <w:color w:val="000000"/>
          <w:sz w:val="28"/>
          <w:szCs w:val="28"/>
        </w:rPr>
        <w:br/>
        <w:t xml:space="preserve">      </w:t>
      </w:r>
      <w:r w:rsidR="00F97FBC" w:rsidRPr="007D2847">
        <w:rPr>
          <w:color w:val="000000"/>
          <w:sz w:val="28"/>
          <w:szCs w:val="28"/>
        </w:rPr>
        <w:t xml:space="preserve"> </w:t>
      </w:r>
      <w:r w:rsidR="007C2BD4" w:rsidRPr="007D2847">
        <w:rPr>
          <w:color w:val="000000"/>
          <w:sz w:val="28"/>
          <w:szCs w:val="28"/>
        </w:rPr>
        <w:t xml:space="preserve">Добиваясь успехов в учебе, многие из учеников имеют психологические проблемы, которые могут иметь как личностный, так и социальный характер. </w:t>
      </w:r>
      <w:r w:rsidR="00F97FBC" w:rsidRPr="007D2847">
        <w:rPr>
          <w:color w:val="000000"/>
          <w:sz w:val="28"/>
          <w:szCs w:val="28"/>
        </w:rPr>
        <w:br/>
        <w:t xml:space="preserve">      </w:t>
      </w:r>
      <w:r w:rsidR="007C2BD4" w:rsidRPr="007D2847">
        <w:rPr>
          <w:color w:val="000000"/>
          <w:sz w:val="28"/>
          <w:szCs w:val="28"/>
        </w:rPr>
        <w:t>Одной из черт развития одаренных детей является осознание ими сво</w:t>
      </w:r>
      <w:r w:rsidR="00F97FBC" w:rsidRPr="007D2847">
        <w:rPr>
          <w:color w:val="000000"/>
          <w:sz w:val="28"/>
          <w:szCs w:val="28"/>
        </w:rPr>
        <w:t>ей исключительности. Вследствие</w:t>
      </w:r>
      <w:r w:rsidR="007C2BD4" w:rsidRPr="007D2847">
        <w:rPr>
          <w:color w:val="000000"/>
          <w:sz w:val="28"/>
          <w:szCs w:val="28"/>
        </w:rPr>
        <w:t xml:space="preserve"> </w:t>
      </w:r>
      <w:r w:rsidR="00F97FBC" w:rsidRPr="007D2847">
        <w:rPr>
          <w:color w:val="000000"/>
          <w:sz w:val="28"/>
          <w:szCs w:val="28"/>
        </w:rPr>
        <w:t xml:space="preserve">этого </w:t>
      </w:r>
      <w:r w:rsidR="007C2BD4" w:rsidRPr="007D2847">
        <w:rPr>
          <w:color w:val="000000"/>
          <w:sz w:val="28"/>
          <w:szCs w:val="28"/>
        </w:rPr>
        <w:t xml:space="preserve">у них появляется чувство, что им дозволенно больше, чем сверстникам. Но если ребенок имеет больше возможностей, то у него должно быть более развито чувство ответственности за свои действия. </w:t>
      </w:r>
      <w:r w:rsidR="00F97FBC" w:rsidRPr="007D2847">
        <w:rPr>
          <w:color w:val="000000"/>
          <w:sz w:val="28"/>
          <w:szCs w:val="28"/>
        </w:rPr>
        <w:t xml:space="preserve">Исходя из этого, </w:t>
      </w:r>
      <w:r w:rsidR="007C2BD4" w:rsidRPr="007D2847">
        <w:rPr>
          <w:color w:val="000000"/>
          <w:sz w:val="28"/>
          <w:szCs w:val="28"/>
        </w:rPr>
        <w:t>можно сделать вывод</w:t>
      </w:r>
      <w:r w:rsidR="00F97FBC" w:rsidRPr="007D2847">
        <w:rPr>
          <w:color w:val="000000"/>
          <w:sz w:val="28"/>
          <w:szCs w:val="28"/>
        </w:rPr>
        <w:t xml:space="preserve">,  что обучение одаренных детей  </w:t>
      </w:r>
      <w:r w:rsidR="007C2BD4" w:rsidRPr="007D2847">
        <w:rPr>
          <w:color w:val="000000"/>
          <w:sz w:val="28"/>
          <w:szCs w:val="28"/>
        </w:rPr>
        <w:t>обязательно должно включать развитие у них духовно-нравственной сферы сознания.</w:t>
      </w:r>
      <w:r w:rsidR="00882D26" w:rsidRPr="007D2847">
        <w:rPr>
          <w:color w:val="000000"/>
          <w:sz w:val="28"/>
          <w:szCs w:val="28"/>
        </w:rPr>
        <w:br/>
        <w:t>Следует обращать внимание на ха</w:t>
      </w:r>
      <w:r w:rsidR="001E74A5">
        <w:rPr>
          <w:color w:val="000000"/>
          <w:sz w:val="28"/>
          <w:szCs w:val="28"/>
        </w:rPr>
        <w:t>рактерные черты одарённых детей:</w:t>
      </w:r>
      <w:r w:rsidR="001E74A5">
        <w:rPr>
          <w:color w:val="000000"/>
          <w:sz w:val="28"/>
          <w:szCs w:val="28"/>
        </w:rPr>
        <w:br/>
        <w:t>-оригинальность мышления;</w:t>
      </w:r>
      <w:r w:rsidR="001E74A5">
        <w:rPr>
          <w:color w:val="000000"/>
          <w:sz w:val="28"/>
          <w:szCs w:val="28"/>
        </w:rPr>
        <w:br/>
        <w:t>- любопытство, любознательность</w:t>
      </w:r>
      <w:r w:rsidR="004A3FD0">
        <w:rPr>
          <w:color w:val="000000"/>
          <w:sz w:val="28"/>
          <w:szCs w:val="28"/>
        </w:rPr>
        <w:t>, познавательная потребность</w:t>
      </w:r>
      <w:r w:rsidR="001E74A5">
        <w:rPr>
          <w:color w:val="000000"/>
          <w:sz w:val="28"/>
          <w:szCs w:val="28"/>
        </w:rPr>
        <w:t>;</w:t>
      </w:r>
      <w:r w:rsidR="001E74A5">
        <w:rPr>
          <w:color w:val="000000"/>
          <w:sz w:val="28"/>
          <w:szCs w:val="28"/>
        </w:rPr>
        <w:br/>
        <w:t>-сверхчувствительность к проблемам</w:t>
      </w:r>
      <w:r w:rsidR="004A3FD0">
        <w:rPr>
          <w:color w:val="000000"/>
          <w:sz w:val="28"/>
          <w:szCs w:val="28"/>
        </w:rPr>
        <w:t>;</w:t>
      </w:r>
      <w:r w:rsidR="004A3FD0">
        <w:rPr>
          <w:color w:val="000000"/>
          <w:sz w:val="28"/>
          <w:szCs w:val="28"/>
        </w:rPr>
        <w:br/>
        <w:t>- высокая концентрация внимания;</w:t>
      </w:r>
      <w:r w:rsidR="004A3FD0">
        <w:rPr>
          <w:color w:val="000000"/>
          <w:sz w:val="28"/>
          <w:szCs w:val="28"/>
        </w:rPr>
        <w:br/>
        <w:t>- отличная память;</w:t>
      </w:r>
      <w:r w:rsidR="004A3FD0">
        <w:rPr>
          <w:color w:val="000000"/>
          <w:sz w:val="28"/>
          <w:szCs w:val="28"/>
        </w:rPr>
        <w:br/>
        <w:t>- оригинальность и гибкость мышления;</w:t>
      </w:r>
      <w:r w:rsidR="004A3FD0">
        <w:rPr>
          <w:color w:val="000000"/>
          <w:sz w:val="28"/>
          <w:szCs w:val="28"/>
        </w:rPr>
        <w:br/>
        <w:t>- лёгкость ассоциирования;</w:t>
      </w:r>
      <w:r w:rsidR="004A3FD0">
        <w:rPr>
          <w:color w:val="000000"/>
          <w:sz w:val="28"/>
          <w:szCs w:val="28"/>
        </w:rPr>
        <w:br/>
        <w:t>- специфические интересы и склонности;</w:t>
      </w:r>
      <w:r w:rsidR="004A3FD0">
        <w:rPr>
          <w:color w:val="000000"/>
          <w:sz w:val="28"/>
          <w:szCs w:val="28"/>
        </w:rPr>
        <w:br/>
        <w:t>- продуктивность мышления;</w:t>
      </w:r>
      <w:r w:rsidR="004A3FD0">
        <w:rPr>
          <w:color w:val="000000"/>
          <w:sz w:val="28"/>
          <w:szCs w:val="28"/>
        </w:rPr>
        <w:br/>
        <w:t>- способность к прогнозированию и самооценке.</w:t>
      </w:r>
      <w:r w:rsidR="004A3FD0">
        <w:rPr>
          <w:color w:val="000000"/>
          <w:sz w:val="28"/>
          <w:szCs w:val="28"/>
        </w:rPr>
        <w:br/>
        <w:t xml:space="preserve"> И это,  конечно же, не значит, что все черты одарённости сразу же </w:t>
      </w:r>
      <w:r w:rsidR="00F74328">
        <w:rPr>
          <w:color w:val="000000"/>
          <w:sz w:val="28"/>
          <w:szCs w:val="28"/>
        </w:rPr>
        <w:t xml:space="preserve">не </w:t>
      </w:r>
      <w:r w:rsidR="004A3FD0">
        <w:rPr>
          <w:color w:val="000000"/>
          <w:sz w:val="28"/>
          <w:szCs w:val="28"/>
        </w:rPr>
        <w:t xml:space="preserve">раскроются в ребёнке. </w:t>
      </w:r>
      <w:r w:rsidR="00F74328">
        <w:rPr>
          <w:color w:val="000000"/>
          <w:sz w:val="28"/>
          <w:szCs w:val="28"/>
        </w:rPr>
        <w:t>Заметив что-то единичное, отличающее его от других, принимаемся за кропотливую работу становления одарённого ребёнка.</w:t>
      </w:r>
    </w:p>
    <w:p w:rsidR="00D10907" w:rsidRDefault="00F74328" w:rsidP="0099782F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F97FBC" w:rsidRPr="007D2847">
        <w:rPr>
          <w:color w:val="000000"/>
          <w:sz w:val="28"/>
          <w:szCs w:val="28"/>
        </w:rPr>
        <w:t xml:space="preserve">  </w:t>
      </w:r>
      <w:r w:rsidR="007C2BD4" w:rsidRPr="007D2847">
        <w:rPr>
          <w:color w:val="000000"/>
          <w:sz w:val="28"/>
          <w:szCs w:val="28"/>
        </w:rPr>
        <w:t>Следующий по</w:t>
      </w:r>
      <w:r w:rsidR="00D10907" w:rsidRPr="007D2847">
        <w:rPr>
          <w:color w:val="000000"/>
          <w:sz w:val="28"/>
          <w:szCs w:val="28"/>
        </w:rPr>
        <w:t>дход к обучению одаренных детей</w:t>
      </w:r>
      <w:r w:rsidR="007C2BD4" w:rsidRPr="007D2847">
        <w:rPr>
          <w:color w:val="000000"/>
          <w:sz w:val="28"/>
          <w:szCs w:val="28"/>
        </w:rPr>
        <w:t>, отличается структурой учебных программ и организацией учебного процесса.</w:t>
      </w:r>
      <w:r w:rsidR="0099782F" w:rsidRPr="007D2847">
        <w:rPr>
          <w:color w:val="000000"/>
          <w:sz w:val="28"/>
          <w:szCs w:val="28"/>
        </w:rPr>
        <w:br/>
      </w:r>
      <w:r w:rsidR="00C92AB8">
        <w:rPr>
          <w:color w:val="000000"/>
          <w:sz w:val="28"/>
          <w:szCs w:val="28"/>
        </w:rPr>
        <w:t xml:space="preserve">        </w:t>
      </w:r>
      <w:r w:rsidR="002249D6" w:rsidRPr="00D0059F">
        <w:rPr>
          <w:color w:val="000000"/>
          <w:sz w:val="28"/>
          <w:szCs w:val="28"/>
        </w:rPr>
        <w:t>Одаренные дети - это дети с высокой познавательной активностью, развитыми творческими способностями, оригинальностью мышления, умеющие планировать предстоящую деятельность.</w:t>
      </w:r>
      <w:r w:rsidR="002249D6" w:rsidRPr="00D0059F">
        <w:rPr>
          <w:color w:val="000000"/>
          <w:sz w:val="28"/>
          <w:szCs w:val="28"/>
        </w:rPr>
        <w:br/>
        <w:t>Ежегодный анализ работы с одаренными детьми позволяет:</w:t>
      </w:r>
      <w:r w:rsidR="00077A10">
        <w:rPr>
          <w:color w:val="000000"/>
          <w:sz w:val="28"/>
          <w:szCs w:val="28"/>
        </w:rPr>
        <w:br/>
        <w:t>-</w:t>
      </w:r>
      <w:r w:rsidR="00860ACC" w:rsidRPr="00860ACC">
        <w:rPr>
          <w:color w:val="000000"/>
          <w:sz w:val="28"/>
          <w:szCs w:val="28"/>
        </w:rPr>
        <w:t xml:space="preserve"> </w:t>
      </w:r>
      <w:r w:rsidR="00860ACC" w:rsidRPr="00D0059F">
        <w:rPr>
          <w:color w:val="000000"/>
          <w:sz w:val="28"/>
          <w:szCs w:val="28"/>
        </w:rPr>
        <w:t>выявить и</w:t>
      </w:r>
      <w:r w:rsidR="00077A10">
        <w:rPr>
          <w:color w:val="000000"/>
          <w:sz w:val="28"/>
          <w:szCs w:val="28"/>
        </w:rPr>
        <w:t xml:space="preserve"> </w:t>
      </w:r>
      <w:r w:rsidR="002249D6" w:rsidRPr="00D0059F">
        <w:rPr>
          <w:color w:val="000000"/>
          <w:sz w:val="28"/>
          <w:szCs w:val="28"/>
        </w:rPr>
        <w:t>оценить новые показатели отдельных детей;</w:t>
      </w:r>
      <w:r w:rsidR="002249D6" w:rsidRPr="00D0059F">
        <w:rPr>
          <w:color w:val="000000"/>
          <w:sz w:val="28"/>
          <w:szCs w:val="28"/>
        </w:rPr>
        <w:br/>
      </w:r>
      <w:r w:rsidR="00077A10">
        <w:rPr>
          <w:color w:val="000000"/>
          <w:sz w:val="28"/>
          <w:szCs w:val="28"/>
        </w:rPr>
        <w:t>-определить</w:t>
      </w:r>
      <w:r w:rsidR="002249D6" w:rsidRPr="00D0059F">
        <w:rPr>
          <w:color w:val="000000"/>
          <w:sz w:val="28"/>
          <w:szCs w:val="28"/>
        </w:rPr>
        <w:t xml:space="preserve">  успешные области работы внутри и вне школы;</w:t>
      </w:r>
      <w:r w:rsidR="002249D6" w:rsidRPr="00D0059F">
        <w:rPr>
          <w:color w:val="000000"/>
          <w:sz w:val="28"/>
          <w:szCs w:val="28"/>
        </w:rPr>
        <w:br/>
      </w:r>
      <w:r w:rsidR="00077A10">
        <w:rPr>
          <w:color w:val="000000"/>
          <w:sz w:val="28"/>
          <w:szCs w:val="28"/>
        </w:rPr>
        <w:t xml:space="preserve">- </w:t>
      </w:r>
      <w:r w:rsidR="002249D6" w:rsidRPr="00D0059F">
        <w:rPr>
          <w:color w:val="000000"/>
          <w:sz w:val="28"/>
          <w:szCs w:val="28"/>
        </w:rPr>
        <w:t xml:space="preserve">провести мониторинг успешности отдельных детей, классов, </w:t>
      </w:r>
      <w:r w:rsidR="00077A10">
        <w:rPr>
          <w:color w:val="000000"/>
          <w:sz w:val="28"/>
          <w:szCs w:val="28"/>
        </w:rPr>
        <w:t xml:space="preserve">рассмотреть вопрос на </w:t>
      </w:r>
      <w:r w:rsidR="002249D6" w:rsidRPr="00D0059F">
        <w:rPr>
          <w:color w:val="000000"/>
          <w:sz w:val="28"/>
          <w:szCs w:val="28"/>
        </w:rPr>
        <w:t>предметных ШМО;</w:t>
      </w:r>
      <w:r w:rsidR="002249D6" w:rsidRPr="00D0059F">
        <w:rPr>
          <w:color w:val="000000"/>
          <w:sz w:val="28"/>
          <w:szCs w:val="28"/>
        </w:rPr>
        <w:br/>
      </w:r>
      <w:r w:rsidR="00077A10">
        <w:rPr>
          <w:color w:val="000000"/>
          <w:sz w:val="28"/>
          <w:szCs w:val="28"/>
        </w:rPr>
        <w:t xml:space="preserve">- </w:t>
      </w:r>
      <w:r w:rsidR="002249D6" w:rsidRPr="00D0059F">
        <w:rPr>
          <w:color w:val="000000"/>
          <w:sz w:val="28"/>
          <w:szCs w:val="28"/>
        </w:rPr>
        <w:t>сравнить результаты и активность участия в мероприятиях разного уровня: от школьного до международного</w:t>
      </w:r>
      <w:r w:rsidR="00D10907">
        <w:rPr>
          <w:color w:val="000000"/>
          <w:sz w:val="28"/>
          <w:szCs w:val="28"/>
        </w:rPr>
        <w:t xml:space="preserve"> в разных сферах жизнедеятельности школьника</w:t>
      </w:r>
      <w:r w:rsidR="002249D6" w:rsidRPr="00D0059F">
        <w:rPr>
          <w:color w:val="000000"/>
          <w:sz w:val="28"/>
          <w:szCs w:val="28"/>
        </w:rPr>
        <w:t>.</w:t>
      </w:r>
    </w:p>
    <w:p w:rsidR="00F74328" w:rsidRDefault="00F74328" w:rsidP="0099782F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F74328" w:rsidRPr="00F74328" w:rsidRDefault="00F74328" w:rsidP="0099782F">
      <w:pPr>
        <w:pStyle w:val="a5"/>
        <w:shd w:val="clear" w:color="auto" w:fill="FFFFFF"/>
        <w:rPr>
          <w:b/>
          <w:color w:val="000000"/>
          <w:sz w:val="36"/>
          <w:szCs w:val="36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</w:t>
      </w:r>
      <w:r w:rsidRPr="00F74328">
        <w:rPr>
          <w:b/>
          <w:color w:val="000000"/>
          <w:sz w:val="36"/>
          <w:szCs w:val="36"/>
        </w:rPr>
        <w:t>Виды одарённости:</w:t>
      </w:r>
    </w:p>
    <w:p w:rsidR="00F74328" w:rsidRDefault="00F74328" w:rsidP="00492A06">
      <w:pPr>
        <w:pStyle w:val="a5"/>
        <w:shd w:val="clear" w:color="auto" w:fill="FFFFFF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191250" cy="345757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D041C" w:rsidRDefault="003D041C" w:rsidP="0099782F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14752D" w:rsidRPr="0099782F" w:rsidRDefault="003D041C" w:rsidP="0099782F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 xml:space="preserve">      Бесспорно, что в</w:t>
      </w:r>
      <w:r w:rsidR="002249D6" w:rsidRPr="001611BE">
        <w:rPr>
          <w:color w:val="000000"/>
          <w:sz w:val="28"/>
          <w:szCs w:val="28"/>
        </w:rPr>
        <w:t xml:space="preserve">ыявление одаренных детей проходит в ходе учебно-воспитательного процесса </w:t>
      </w:r>
      <w:r w:rsidR="0083497E" w:rsidRPr="001611BE">
        <w:rPr>
          <w:color w:val="000000"/>
          <w:sz w:val="28"/>
          <w:szCs w:val="28"/>
        </w:rPr>
        <w:t xml:space="preserve">не только </w:t>
      </w:r>
      <w:r w:rsidR="002249D6" w:rsidRPr="001611BE">
        <w:rPr>
          <w:color w:val="000000"/>
          <w:sz w:val="28"/>
          <w:szCs w:val="28"/>
        </w:rPr>
        <w:t xml:space="preserve">на основе оценок школьной успеваемости, </w:t>
      </w:r>
      <w:r w:rsidR="0083497E" w:rsidRPr="001611BE">
        <w:rPr>
          <w:color w:val="000000"/>
          <w:sz w:val="28"/>
          <w:szCs w:val="28"/>
        </w:rPr>
        <w:t xml:space="preserve">но и </w:t>
      </w:r>
      <w:r w:rsidR="00AF67BE" w:rsidRPr="001611BE">
        <w:rPr>
          <w:color w:val="000000"/>
          <w:sz w:val="28"/>
          <w:szCs w:val="28"/>
        </w:rPr>
        <w:t xml:space="preserve">по </w:t>
      </w:r>
      <w:r w:rsidR="002249D6" w:rsidRPr="001611BE">
        <w:rPr>
          <w:color w:val="000000"/>
          <w:sz w:val="28"/>
          <w:szCs w:val="28"/>
        </w:rPr>
        <w:t>результат</w:t>
      </w:r>
      <w:r w:rsidR="00AF67BE" w:rsidRPr="001611BE">
        <w:rPr>
          <w:color w:val="000000"/>
          <w:sz w:val="28"/>
          <w:szCs w:val="28"/>
        </w:rPr>
        <w:t>ам</w:t>
      </w:r>
      <w:r w:rsidR="0083497E" w:rsidRPr="001611BE">
        <w:rPr>
          <w:color w:val="000000"/>
          <w:sz w:val="28"/>
          <w:szCs w:val="28"/>
        </w:rPr>
        <w:t>,</w:t>
      </w:r>
      <w:r w:rsidR="00AF67BE" w:rsidRPr="001611BE">
        <w:rPr>
          <w:color w:val="000000"/>
          <w:sz w:val="28"/>
          <w:szCs w:val="28"/>
        </w:rPr>
        <w:t xml:space="preserve"> полученным</w:t>
      </w:r>
      <w:r w:rsidR="002249D6" w:rsidRPr="001611BE">
        <w:rPr>
          <w:color w:val="000000"/>
          <w:sz w:val="28"/>
          <w:szCs w:val="28"/>
        </w:rPr>
        <w:t xml:space="preserve"> на </w:t>
      </w:r>
      <w:r w:rsidR="0083497E" w:rsidRPr="001611BE">
        <w:rPr>
          <w:color w:val="000000"/>
          <w:sz w:val="28"/>
          <w:szCs w:val="28"/>
        </w:rPr>
        <w:t xml:space="preserve">олимпиадах, </w:t>
      </w:r>
      <w:r w:rsidR="00077A10" w:rsidRPr="001611BE">
        <w:rPr>
          <w:color w:val="000000"/>
          <w:sz w:val="28"/>
          <w:szCs w:val="28"/>
        </w:rPr>
        <w:t xml:space="preserve">участия </w:t>
      </w:r>
      <w:r w:rsidR="002249D6" w:rsidRPr="001611BE">
        <w:rPr>
          <w:color w:val="000000"/>
          <w:sz w:val="28"/>
          <w:szCs w:val="28"/>
        </w:rPr>
        <w:t>различных конкурсах</w:t>
      </w:r>
      <w:r w:rsidR="0083497E" w:rsidRPr="001611BE">
        <w:rPr>
          <w:color w:val="000000"/>
          <w:sz w:val="28"/>
          <w:szCs w:val="28"/>
        </w:rPr>
        <w:t xml:space="preserve"> </w:t>
      </w:r>
      <w:r w:rsidR="00AF67BE" w:rsidRPr="001611BE">
        <w:rPr>
          <w:color w:val="000000"/>
          <w:sz w:val="28"/>
          <w:szCs w:val="28"/>
        </w:rPr>
        <w:t xml:space="preserve">муниципального, республиканского, международного  </w:t>
      </w:r>
      <w:r w:rsidR="0083497E" w:rsidRPr="001611BE">
        <w:rPr>
          <w:color w:val="000000"/>
          <w:sz w:val="28"/>
          <w:szCs w:val="28"/>
        </w:rPr>
        <w:t>уровней</w:t>
      </w:r>
      <w:r w:rsidR="002249D6" w:rsidRPr="001611BE">
        <w:rPr>
          <w:color w:val="000000"/>
          <w:sz w:val="28"/>
          <w:szCs w:val="28"/>
        </w:rPr>
        <w:t>,</w:t>
      </w:r>
      <w:r w:rsidR="0083497E" w:rsidRPr="001611BE">
        <w:rPr>
          <w:color w:val="000000"/>
          <w:sz w:val="28"/>
          <w:szCs w:val="28"/>
        </w:rPr>
        <w:t xml:space="preserve"> </w:t>
      </w:r>
      <w:r w:rsidR="002249D6" w:rsidRPr="001611BE">
        <w:rPr>
          <w:color w:val="000000"/>
          <w:sz w:val="28"/>
          <w:szCs w:val="28"/>
        </w:rPr>
        <w:t xml:space="preserve"> на основе </w:t>
      </w:r>
      <w:r w:rsidR="00AF67BE" w:rsidRPr="001611BE">
        <w:rPr>
          <w:color w:val="000000"/>
          <w:sz w:val="28"/>
          <w:szCs w:val="28"/>
        </w:rPr>
        <w:t xml:space="preserve">представлений, </w:t>
      </w:r>
      <w:r w:rsidR="002249D6" w:rsidRPr="001611BE">
        <w:rPr>
          <w:color w:val="000000"/>
          <w:sz w:val="28"/>
          <w:szCs w:val="28"/>
        </w:rPr>
        <w:t>сост</w:t>
      </w:r>
      <w:r w:rsidR="00077A10" w:rsidRPr="001611BE">
        <w:rPr>
          <w:color w:val="000000"/>
          <w:sz w:val="28"/>
          <w:szCs w:val="28"/>
        </w:rPr>
        <w:t>авленных по наблюдениям классного руководителя</w:t>
      </w:r>
      <w:r w:rsidR="002249D6" w:rsidRPr="001611BE">
        <w:rPr>
          <w:color w:val="000000"/>
          <w:sz w:val="28"/>
          <w:szCs w:val="28"/>
        </w:rPr>
        <w:t>.</w:t>
      </w:r>
      <w:r w:rsidR="002249D6" w:rsidRPr="003D041C">
        <w:rPr>
          <w:b/>
          <w:color w:val="000000"/>
          <w:sz w:val="28"/>
          <w:szCs w:val="28"/>
        </w:rPr>
        <w:br/>
      </w:r>
      <w:r w:rsidR="002249D6" w:rsidRPr="00D0059F">
        <w:rPr>
          <w:color w:val="000000"/>
          <w:sz w:val="28"/>
          <w:szCs w:val="28"/>
        </w:rPr>
        <w:t xml:space="preserve">В результате такого анализа создается банк данных одаренных детей </w:t>
      </w:r>
      <w:r w:rsidR="00077A10">
        <w:rPr>
          <w:color w:val="000000"/>
          <w:sz w:val="28"/>
          <w:szCs w:val="28"/>
        </w:rPr>
        <w:br/>
        <w:t xml:space="preserve">    </w:t>
      </w:r>
      <w:r w:rsidR="00AF67BE" w:rsidRPr="00AF67BE">
        <w:rPr>
          <w:color w:val="000000"/>
          <w:sz w:val="28"/>
          <w:szCs w:val="28"/>
        </w:rPr>
        <w:t>В представленной модели направлений образовательная деятельность является ядром, которое объединяет круг необходимых компонентов, направленных на образование и воспитание обучающихся. Все компоненты взаимосвязаны и дополняют друг друга. Созданная образовательная модель способствует выявлению и развитию одаренных детей.</w:t>
      </w:r>
      <w:r w:rsidR="00AF67BE" w:rsidRPr="00AF67BE">
        <w:rPr>
          <w:color w:val="000000"/>
          <w:sz w:val="28"/>
          <w:szCs w:val="28"/>
        </w:rPr>
        <w:br/>
      </w:r>
      <w:r w:rsidR="0099782F">
        <w:rPr>
          <w:color w:val="000000"/>
          <w:sz w:val="28"/>
          <w:szCs w:val="28"/>
        </w:rPr>
        <w:t xml:space="preserve">       Необходимо </w:t>
      </w:r>
      <w:r w:rsidR="007D2847">
        <w:rPr>
          <w:color w:val="000000"/>
          <w:sz w:val="28"/>
          <w:szCs w:val="28"/>
        </w:rPr>
        <w:t xml:space="preserve">также использовать </w:t>
      </w:r>
      <w:r w:rsidR="0099782F">
        <w:rPr>
          <w:color w:val="000000"/>
          <w:sz w:val="28"/>
          <w:szCs w:val="28"/>
        </w:rPr>
        <w:t>п</w:t>
      </w:r>
      <w:r w:rsidR="00AF67BE" w:rsidRPr="00AF67BE">
        <w:rPr>
          <w:color w:val="000000"/>
          <w:sz w:val="28"/>
          <w:szCs w:val="28"/>
        </w:rPr>
        <w:t>сихолого-педагогическое сопровождение одаренных детей в образовательном процессе</w:t>
      </w:r>
      <w:r w:rsidR="0099782F">
        <w:rPr>
          <w:color w:val="000000"/>
          <w:sz w:val="28"/>
          <w:szCs w:val="28"/>
        </w:rPr>
        <w:t xml:space="preserve">, которое </w:t>
      </w:r>
      <w:r w:rsidR="00AF67BE" w:rsidRPr="00AF67BE">
        <w:rPr>
          <w:color w:val="000000"/>
          <w:sz w:val="28"/>
          <w:szCs w:val="28"/>
        </w:rPr>
        <w:t xml:space="preserve"> выступает как особая поддержка и помощь ребенку в решении задач развития, обучения, воспитания, социализации.</w:t>
      </w:r>
      <w:r w:rsidR="00F17599">
        <w:rPr>
          <w:color w:val="000000"/>
          <w:sz w:val="28"/>
          <w:szCs w:val="28"/>
        </w:rPr>
        <w:br/>
        <w:t xml:space="preserve">     Также поддержка родителей, их сотрудничество с  наставником,  «близкая» помощь и сопровождение в подготовке интересных проектов –составной компонент высоких достижений </w:t>
      </w:r>
      <w:r w:rsidR="009476D5">
        <w:rPr>
          <w:color w:val="000000"/>
          <w:sz w:val="28"/>
          <w:szCs w:val="28"/>
        </w:rPr>
        <w:t>обучающихся.</w:t>
      </w:r>
      <w:r w:rsidR="00F17599">
        <w:rPr>
          <w:color w:val="000000"/>
          <w:sz w:val="28"/>
          <w:szCs w:val="28"/>
        </w:rPr>
        <w:t xml:space="preserve"> </w:t>
      </w:r>
    </w:p>
    <w:p w:rsidR="009476D5" w:rsidRDefault="00AF67BE" w:rsidP="009476D5">
      <w:pPr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AF67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752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  <w:r w:rsidR="0014752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14752D" w:rsidRPr="00077A1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Ученику создают</w:t>
      </w:r>
      <w:r w:rsidR="00077A10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14752D" w:rsidRPr="00077A10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для развития его способностей, а также расширения различных сфер его познания. В этом подходе с с</w:t>
      </w:r>
      <w:r w:rsidR="00617DD1" w:rsidRPr="00077A10">
        <w:rPr>
          <w:rFonts w:ascii="Times New Roman" w:hAnsi="Times New Roman" w:cs="Times New Roman"/>
          <w:color w:val="000000"/>
          <w:sz w:val="28"/>
          <w:szCs w:val="28"/>
        </w:rPr>
        <w:t xml:space="preserve">амого </w:t>
      </w:r>
      <w:r w:rsidR="0014752D" w:rsidRPr="00077A10">
        <w:rPr>
          <w:rFonts w:ascii="Times New Roman" w:hAnsi="Times New Roman" w:cs="Times New Roman"/>
          <w:color w:val="000000"/>
          <w:sz w:val="28"/>
          <w:szCs w:val="28"/>
        </w:rPr>
        <w:t>начала ставится задача  расширения сознания ребёнка, который способен думать не только о себе, но и об окружающем его мире.</w:t>
      </w:r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="009C1D04" w:rsidRPr="00617DD1">
        <w:rPr>
          <w:rFonts w:ascii="Times New Roman" w:hAnsi="Times New Roman" w:cs="Times New Roman"/>
          <w:color w:val="000000"/>
          <w:sz w:val="28"/>
          <w:szCs w:val="28"/>
        </w:rPr>
        <w:t>Доктор философских наук Розин В.М.(заведующий сектором Института философии РАН) в журнале «Общественные науки и современность»(№5, 2001г.) повествует о мышлении человека в контексте современности и представляет цепочку движения мыли от «машин мышления» к «мысли-событию», «мыли-встрече»</w:t>
      </w:r>
      <w:r w:rsidR="009C1D04" w:rsidRPr="00617D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16A5A" w:rsidRPr="00617DD1">
        <w:rPr>
          <w:rFonts w:ascii="Times New Roman" w:hAnsi="Times New Roman" w:cs="Times New Roman"/>
          <w:color w:val="000000"/>
          <w:sz w:val="28"/>
          <w:szCs w:val="28"/>
        </w:rPr>
        <w:t xml:space="preserve">    По мнению учёного, р</w:t>
      </w:r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t>азвитие «планетарного» мышл</w:t>
      </w:r>
      <w:r w:rsidR="009C1D04" w:rsidRPr="00617DD1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t>, является одним из способов достижения</w:t>
      </w:r>
      <w:r w:rsidR="00416A5A" w:rsidRPr="00617DD1">
        <w:rPr>
          <w:rFonts w:ascii="Times New Roman" w:hAnsi="Times New Roman" w:cs="Times New Roman"/>
          <w:color w:val="000000"/>
          <w:sz w:val="28"/>
          <w:szCs w:val="28"/>
        </w:rPr>
        <w:t xml:space="preserve"> поставленной цели. Образование</w:t>
      </w:r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t>, в данном случае</w:t>
      </w:r>
      <w:proofErr w:type="gramStart"/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14752D" w:rsidRPr="00617DD1">
        <w:rPr>
          <w:rFonts w:ascii="Times New Roman" w:hAnsi="Times New Roman" w:cs="Times New Roman"/>
          <w:color w:val="000000"/>
          <w:sz w:val="28"/>
          <w:szCs w:val="28"/>
        </w:rPr>
        <w:t xml:space="preserve"> должно обеспечить возможность каждому ребенку найти свою сторону развития, для дальнейшего обретения и проявления ин</w:t>
      </w:r>
      <w:r w:rsidR="0099782F">
        <w:rPr>
          <w:rFonts w:ascii="Times New Roman" w:hAnsi="Times New Roman" w:cs="Times New Roman"/>
          <w:color w:val="000000"/>
          <w:sz w:val="28"/>
          <w:szCs w:val="28"/>
        </w:rPr>
        <w:t xml:space="preserve">дивидуальности.  </w:t>
      </w:r>
    </w:p>
    <w:p w:rsidR="000A6FB5" w:rsidRPr="009476D5" w:rsidRDefault="0099782F" w:rsidP="009476D5">
      <w:pPr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="000A6FB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13" name="Рисунок 10" descr="G:\Одарённые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дарённые\img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D1" w:rsidRPr="00617DD1" w:rsidRDefault="000A6FB5" w:rsidP="00617DD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476D5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Следует помнить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что в течение ж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изни одаренность проявляется по-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разному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у наших воспитанников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. Если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это качество 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наблюдается в 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течение всего процесса обучения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иногда сразу в нескольких в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идах деятельности, то говорят, е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сли человек тал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антлив, то он талантлив во всем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. К сожалению, 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такие случаи встречаются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крайне редко. На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много чаще приходится встречаться с так называемой «возрастной» одаренностью, к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огда появляясь в одном возрасте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вдруг пропадает в другом.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На данный момент мало изучена скрытная одаренность. Для обн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аружения этого вида одаренности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необходимо создать специальные условия или вид деятельности, при которых можно обнаружить, что ребенок одарен. Если сравнив</w:t>
      </w:r>
      <w:r w:rsidR="0099782F" w:rsidRPr="001611BE">
        <w:rPr>
          <w:rFonts w:ascii="Times New Roman" w:hAnsi="Times New Roman" w:cs="Times New Roman"/>
          <w:color w:val="000000"/>
          <w:sz w:val="28"/>
          <w:szCs w:val="28"/>
        </w:rPr>
        <w:t>ать явную и скрытую одаренность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то мо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жно выделить следующие черты: я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>ое качество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необычных способностей 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проявляется в социальной среде, то есть через основ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ные виды деятельности. Однако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скрытая одаренность проявляется как явление природн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t>о-психологическое. Это означает</w:t>
      </w:r>
      <w:r w:rsidR="0014752D" w:rsidRPr="001611BE">
        <w:rPr>
          <w:rFonts w:ascii="Times New Roman" w:hAnsi="Times New Roman" w:cs="Times New Roman"/>
          <w:color w:val="000000"/>
          <w:sz w:val="28"/>
          <w:szCs w:val="28"/>
        </w:rPr>
        <w:t>, что каждый ребенок обладает способностью к творческому саморазвитию.</w:t>
      </w:r>
      <w:r w:rsidR="00416A5A" w:rsidRPr="001611B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17DD1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Вот так может быть представлена модель </w:t>
      </w:r>
      <w:r w:rsidR="00077A10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личности </w:t>
      </w:r>
      <w:r w:rsidR="00617DD1" w:rsidRPr="001611BE">
        <w:rPr>
          <w:rFonts w:ascii="Times New Roman" w:hAnsi="Times New Roman" w:cs="Times New Roman"/>
          <w:color w:val="000000"/>
          <w:sz w:val="28"/>
          <w:szCs w:val="28"/>
        </w:rPr>
        <w:t>одарённого ребёнка.</w:t>
      </w:r>
      <w:r w:rsidR="00FF62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62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17DD1"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747047" cy="3528508"/>
            <wp:effectExtent l="19050" t="0" r="6053" b="0"/>
            <wp:docPr id="6" name="Рисунок 4" descr="G:\Одарённые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дарённые\img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29" cy="35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2D" w:rsidRPr="00D10907" w:rsidRDefault="001611BE" w:rsidP="001475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 xml:space="preserve">         </w:t>
      </w:r>
      <w:r w:rsidR="00FF62F6" w:rsidRPr="00D10907">
        <w:rPr>
          <w:color w:val="000000"/>
          <w:sz w:val="28"/>
          <w:szCs w:val="28"/>
        </w:rPr>
        <w:t xml:space="preserve">Как видим, деятельность учителя в работе </w:t>
      </w:r>
      <w:r w:rsidR="00D10907" w:rsidRPr="00D10907">
        <w:rPr>
          <w:color w:val="000000"/>
          <w:sz w:val="28"/>
          <w:szCs w:val="28"/>
        </w:rPr>
        <w:t>по данному направлению мотивирует подопечных отказываться от стереотипов, владеть стратегией поиска решений, чтобы достичь высокого результата конечного  результата, который был спрогнозирован заранее.</w:t>
      </w:r>
      <w:r w:rsidR="00617DD1" w:rsidRPr="00D10907">
        <w:rPr>
          <w:color w:val="000000"/>
          <w:sz w:val="28"/>
          <w:szCs w:val="28"/>
        </w:rPr>
        <w:br/>
      </w:r>
      <w:r w:rsidR="00D10907" w:rsidRPr="00D10907">
        <w:rPr>
          <w:color w:val="000000"/>
          <w:sz w:val="28"/>
          <w:szCs w:val="28"/>
        </w:rPr>
        <w:t xml:space="preserve">      </w:t>
      </w:r>
      <w:r w:rsidR="0014752D" w:rsidRPr="00D10907">
        <w:rPr>
          <w:color w:val="000000"/>
          <w:sz w:val="28"/>
          <w:szCs w:val="28"/>
        </w:rPr>
        <w:t>В образовательную программу по работе с одаренными детьми необходимо включать коррекцию их развития. Например, интеллектуально развитый ребенок совсем необязательно будет и физически развит.</w:t>
      </w:r>
    </w:p>
    <w:p w:rsidR="0014752D" w:rsidRPr="00D10907" w:rsidRDefault="0014752D" w:rsidP="001475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D10907">
        <w:rPr>
          <w:color w:val="000000"/>
          <w:sz w:val="28"/>
          <w:szCs w:val="28"/>
        </w:rPr>
        <w:t xml:space="preserve">Постепенно меняется традиционная технология образования, направленная на передачу ученику знаний-умений-навыков в определенной предметной области. Следом идут развивающие технологии, направленные на развитие </w:t>
      </w:r>
      <w:r w:rsidRPr="00D10907">
        <w:rPr>
          <w:color w:val="000000"/>
          <w:sz w:val="28"/>
          <w:szCs w:val="28"/>
        </w:rPr>
        <w:lastRenderedPageBreak/>
        <w:t>способностей ученика стать субъектом обучения как процессов развития в целом.</w:t>
      </w:r>
    </w:p>
    <w:p w:rsidR="002E3358" w:rsidRPr="00D10907" w:rsidRDefault="0014752D" w:rsidP="001475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D10907">
        <w:rPr>
          <w:color w:val="000000"/>
          <w:sz w:val="28"/>
          <w:szCs w:val="28"/>
        </w:rPr>
        <w:t xml:space="preserve">Для более эффективной работы с одаренными детьми, </w:t>
      </w:r>
      <w:r w:rsidR="00CC5E71">
        <w:rPr>
          <w:color w:val="000000"/>
          <w:sz w:val="28"/>
          <w:szCs w:val="28"/>
        </w:rPr>
        <w:t>педагогу</w:t>
      </w:r>
      <w:r w:rsidRPr="00D10907">
        <w:rPr>
          <w:color w:val="000000"/>
          <w:sz w:val="28"/>
          <w:szCs w:val="28"/>
        </w:rPr>
        <w:t xml:space="preserve"> необходимо изменить свое педагогическое сознание. Принцип «принятия другого» является одним из ведущих психологических идей работы с одаренными детьми. Исходя из этого принципа</w:t>
      </w:r>
      <w:r w:rsidR="00D10907">
        <w:rPr>
          <w:color w:val="000000"/>
          <w:sz w:val="28"/>
          <w:szCs w:val="28"/>
        </w:rPr>
        <w:t>,</w:t>
      </w:r>
      <w:r w:rsidRPr="00D10907">
        <w:rPr>
          <w:color w:val="000000"/>
          <w:sz w:val="28"/>
          <w:szCs w:val="28"/>
        </w:rPr>
        <w:t xml:space="preserve"> учителю необходимо принимать ребенка как индивидуальность</w:t>
      </w:r>
      <w:r w:rsidR="00D10907">
        <w:rPr>
          <w:color w:val="000000"/>
          <w:sz w:val="28"/>
          <w:szCs w:val="28"/>
        </w:rPr>
        <w:t>, воспринимать и развивать талант  дарования</w:t>
      </w:r>
      <w:r w:rsidRPr="00D10907">
        <w:rPr>
          <w:color w:val="000000"/>
          <w:sz w:val="28"/>
          <w:szCs w:val="28"/>
        </w:rPr>
        <w:t>.</w:t>
      </w:r>
      <w:r w:rsidR="00D10907">
        <w:rPr>
          <w:color w:val="000000"/>
          <w:sz w:val="28"/>
          <w:szCs w:val="28"/>
        </w:rPr>
        <w:br/>
        <w:t xml:space="preserve">        </w:t>
      </w:r>
      <w:r w:rsidRPr="00D10907">
        <w:rPr>
          <w:color w:val="000000"/>
          <w:sz w:val="28"/>
          <w:szCs w:val="28"/>
        </w:rPr>
        <w:t>Именно с помощью дан</w:t>
      </w:r>
      <w:r w:rsidR="000A6FB5">
        <w:rPr>
          <w:color w:val="000000"/>
          <w:sz w:val="28"/>
          <w:szCs w:val="28"/>
        </w:rPr>
        <w:t xml:space="preserve">ной идеи происходит изменение от </w:t>
      </w:r>
      <w:r w:rsidRPr="00D10907">
        <w:rPr>
          <w:color w:val="000000"/>
          <w:sz w:val="28"/>
          <w:szCs w:val="28"/>
        </w:rPr>
        <w:t xml:space="preserve"> знаний-уме</w:t>
      </w:r>
      <w:r w:rsidR="000A6FB5">
        <w:rPr>
          <w:color w:val="000000"/>
          <w:sz w:val="28"/>
          <w:szCs w:val="28"/>
        </w:rPr>
        <w:t>ний-навыков к развитию</w:t>
      </w:r>
      <w:r w:rsidRPr="00D10907">
        <w:rPr>
          <w:color w:val="000000"/>
          <w:sz w:val="28"/>
          <w:szCs w:val="28"/>
        </w:rPr>
        <w:t xml:space="preserve"> различных способностей учащихся. Основным требованием для практической реализации принципа «принятия другого» считается</w:t>
      </w:r>
      <w:r w:rsidR="000A6FB5">
        <w:rPr>
          <w:color w:val="000000"/>
          <w:sz w:val="28"/>
          <w:szCs w:val="28"/>
        </w:rPr>
        <w:t xml:space="preserve">, прежде всего, </w:t>
      </w:r>
      <w:r w:rsidRPr="00D10907">
        <w:rPr>
          <w:color w:val="000000"/>
          <w:sz w:val="28"/>
          <w:szCs w:val="28"/>
        </w:rPr>
        <w:t xml:space="preserve"> принятие своего «Я».</w:t>
      </w:r>
      <w:r w:rsidR="002E3358" w:rsidRPr="00D10907">
        <w:rPr>
          <w:color w:val="000000"/>
          <w:sz w:val="28"/>
          <w:szCs w:val="28"/>
        </w:rPr>
        <w:br/>
        <w:t xml:space="preserve">    Формы и методы работы с одарёнными детьми дополняют виды деятельности, что может вызвать интерес к новым познаниям и открытиям, даст возможность проявить </w:t>
      </w:r>
      <w:r w:rsidR="000A6FB5">
        <w:rPr>
          <w:color w:val="000000"/>
          <w:sz w:val="28"/>
          <w:szCs w:val="28"/>
        </w:rPr>
        <w:t xml:space="preserve">личные </w:t>
      </w:r>
      <w:r w:rsidR="002E3358" w:rsidRPr="00D10907">
        <w:rPr>
          <w:color w:val="000000"/>
          <w:sz w:val="28"/>
          <w:szCs w:val="28"/>
        </w:rPr>
        <w:t>способности.</w:t>
      </w:r>
    </w:p>
    <w:p w:rsidR="002E3358" w:rsidRDefault="002E3358" w:rsidP="0014752D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14752D" w:rsidRPr="000A6FB5" w:rsidRDefault="000A6FB5" w:rsidP="0014752D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EC27B6">
        <w:rPr>
          <w:color w:val="000000"/>
          <w:sz w:val="28"/>
          <w:szCs w:val="28"/>
        </w:rPr>
        <w:t>Нам, у</w:t>
      </w:r>
      <w:r w:rsidR="0014752D" w:rsidRPr="000A6FB5">
        <w:rPr>
          <w:color w:val="000000"/>
          <w:sz w:val="28"/>
          <w:szCs w:val="28"/>
        </w:rPr>
        <w:t>чителям одаренных детей стоит не забывать, что современное развитие науки и техники привело и развитию проблемно-поискового аспекта. Особое внимание уделяется не на то</w:t>
      </w:r>
      <w:r w:rsidR="00FF62F6" w:rsidRPr="000A6FB5">
        <w:rPr>
          <w:color w:val="000000"/>
          <w:sz w:val="28"/>
          <w:szCs w:val="28"/>
        </w:rPr>
        <w:t>,</w:t>
      </w:r>
      <w:r w:rsidR="0014752D" w:rsidRPr="000A6FB5">
        <w:rPr>
          <w:color w:val="000000"/>
          <w:sz w:val="28"/>
          <w:szCs w:val="28"/>
        </w:rPr>
        <w:t xml:space="preserve"> чт</w:t>
      </w:r>
      <w:r w:rsidR="00EC27B6">
        <w:rPr>
          <w:color w:val="000000"/>
          <w:sz w:val="28"/>
          <w:szCs w:val="28"/>
        </w:rPr>
        <w:t>о изучать, а на то, как изучать</w:t>
      </w:r>
      <w:r w:rsidR="0014752D" w:rsidRPr="000A6FB5">
        <w:rPr>
          <w:color w:val="000000"/>
          <w:sz w:val="28"/>
          <w:szCs w:val="28"/>
        </w:rPr>
        <w:t>. Если ребенок не ограничен во времени при выполнении заданий, то он сам найдет способ связи между явлениями, и в дальнейшем будет применять его на практике.</w:t>
      </w:r>
      <w:r w:rsidR="00FF62F6" w:rsidRPr="000A6FB5">
        <w:rPr>
          <w:color w:val="000000"/>
          <w:sz w:val="28"/>
          <w:szCs w:val="28"/>
        </w:rPr>
        <w:br/>
        <w:t xml:space="preserve">      </w:t>
      </w:r>
      <w:r w:rsidR="0014752D" w:rsidRPr="000A6FB5">
        <w:rPr>
          <w:color w:val="000000"/>
          <w:sz w:val="28"/>
          <w:szCs w:val="28"/>
        </w:rPr>
        <w:t>Для учителя важно, открыв талант ученика, не оставлять его одного, а обеспечить качественную поддержку и развитие.</w:t>
      </w:r>
    </w:p>
    <w:p w:rsidR="0014752D" w:rsidRDefault="0014752D" w:rsidP="001475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0A6FB5">
        <w:rPr>
          <w:color w:val="000000"/>
          <w:sz w:val="28"/>
          <w:szCs w:val="28"/>
        </w:rPr>
        <w:t>​​​​​​​</w:t>
      </w:r>
      <w:r w:rsidR="000A6FB5">
        <w:rPr>
          <w:color w:val="000000"/>
          <w:sz w:val="28"/>
          <w:szCs w:val="28"/>
        </w:rPr>
        <w:t xml:space="preserve">         </w:t>
      </w:r>
      <w:r w:rsidRPr="000A6FB5">
        <w:rPr>
          <w:color w:val="000000"/>
          <w:sz w:val="28"/>
          <w:szCs w:val="28"/>
        </w:rPr>
        <w:t>В нашей</w:t>
      </w:r>
      <w:r w:rsidR="000A6FB5">
        <w:rPr>
          <w:color w:val="000000"/>
          <w:sz w:val="28"/>
          <w:szCs w:val="28"/>
        </w:rPr>
        <w:t xml:space="preserve"> Донецкой Народной</w:t>
      </w:r>
      <w:r w:rsidRPr="000A6FB5">
        <w:rPr>
          <w:color w:val="000000"/>
          <w:sz w:val="28"/>
          <w:szCs w:val="28"/>
        </w:rPr>
        <w:t xml:space="preserve"> </w:t>
      </w:r>
      <w:r w:rsidR="000A6FB5">
        <w:rPr>
          <w:color w:val="000000"/>
          <w:sz w:val="28"/>
          <w:szCs w:val="28"/>
        </w:rPr>
        <w:t xml:space="preserve">Республике </w:t>
      </w:r>
      <w:r w:rsidRPr="000A6FB5">
        <w:rPr>
          <w:color w:val="000000"/>
          <w:sz w:val="28"/>
          <w:szCs w:val="28"/>
        </w:rPr>
        <w:t>образовательные стандарты, меняют</w:t>
      </w:r>
      <w:r w:rsidR="000A6FB5">
        <w:rPr>
          <w:color w:val="000000"/>
          <w:sz w:val="28"/>
          <w:szCs w:val="28"/>
        </w:rPr>
        <w:t xml:space="preserve"> подходы к</w:t>
      </w:r>
      <w:r w:rsidRPr="000A6FB5">
        <w:rPr>
          <w:color w:val="000000"/>
          <w:sz w:val="28"/>
          <w:szCs w:val="28"/>
        </w:rPr>
        <w:t xml:space="preserve"> работе </w:t>
      </w:r>
      <w:r w:rsidR="000A6FB5">
        <w:rPr>
          <w:color w:val="000000"/>
          <w:sz w:val="28"/>
          <w:szCs w:val="28"/>
        </w:rPr>
        <w:t xml:space="preserve">в </w:t>
      </w:r>
      <w:r w:rsidRPr="000A6FB5">
        <w:rPr>
          <w:color w:val="000000"/>
          <w:sz w:val="28"/>
          <w:szCs w:val="28"/>
        </w:rPr>
        <w:t>современных школ</w:t>
      </w:r>
      <w:r w:rsidR="000A6FB5">
        <w:rPr>
          <w:color w:val="000000"/>
          <w:sz w:val="28"/>
          <w:szCs w:val="28"/>
        </w:rPr>
        <w:t>ах</w:t>
      </w:r>
      <w:r w:rsidR="00CC5006">
        <w:rPr>
          <w:color w:val="000000"/>
          <w:sz w:val="28"/>
          <w:szCs w:val="28"/>
        </w:rPr>
        <w:t>, и к</w:t>
      </w:r>
      <w:r w:rsidRPr="000A6FB5">
        <w:rPr>
          <w:color w:val="000000"/>
          <w:sz w:val="28"/>
          <w:szCs w:val="28"/>
        </w:rPr>
        <w:t xml:space="preserve"> работе с одаренными детьми в частности. Это ведет за собой быстрые изменения в </w:t>
      </w:r>
      <w:r w:rsidR="00CC5006">
        <w:rPr>
          <w:color w:val="000000"/>
          <w:sz w:val="28"/>
          <w:szCs w:val="28"/>
        </w:rPr>
        <w:t xml:space="preserve">деятельности </w:t>
      </w:r>
      <w:r w:rsidRPr="000A6FB5">
        <w:rPr>
          <w:color w:val="000000"/>
          <w:sz w:val="28"/>
          <w:szCs w:val="28"/>
        </w:rPr>
        <w:t>учителей</w:t>
      </w:r>
      <w:r w:rsidR="00CC5006">
        <w:rPr>
          <w:color w:val="000000"/>
          <w:sz w:val="28"/>
          <w:szCs w:val="28"/>
        </w:rPr>
        <w:t xml:space="preserve"> и всего педколлектива</w:t>
      </w:r>
      <w:r w:rsidRPr="000A6FB5">
        <w:rPr>
          <w:color w:val="000000"/>
          <w:sz w:val="28"/>
          <w:szCs w:val="28"/>
        </w:rPr>
        <w:t>. Высоких результатов в работе с одаренными детьми необходимо достигать лишь при создании единых правил, направленных на совместную работу всех участников образовательного процесса.</w:t>
      </w:r>
      <w:r w:rsidR="00CC5006">
        <w:rPr>
          <w:color w:val="000000"/>
          <w:sz w:val="28"/>
          <w:szCs w:val="28"/>
        </w:rPr>
        <w:t xml:space="preserve"> Ведь именно педагогика сотрудничества, бесспорно, помогает решить многие задачи современного обучения, добиваться результатов, повышать мотивацию к проявлению таланта, участию в различных состязаниях</w:t>
      </w:r>
      <w:r w:rsidR="0085122E">
        <w:rPr>
          <w:color w:val="000000"/>
          <w:sz w:val="28"/>
          <w:szCs w:val="28"/>
        </w:rPr>
        <w:t>, не останавливаясь на достигнутом. Подобная работа должна проводиться в системе, кропотливо, целенаправленно, приносить обоюдную радость участникам этого важного творческого процесса.</w:t>
      </w:r>
    </w:p>
    <w:p w:rsidR="00CC5E71" w:rsidRDefault="00CC5E71" w:rsidP="0014752D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B866DF" w:rsidRDefault="00B866DF" w:rsidP="0014752D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CC5E71" w:rsidRPr="00CC5E71" w:rsidRDefault="00B866DF" w:rsidP="0014752D">
      <w:pPr>
        <w:pStyle w:val="a5"/>
        <w:shd w:val="clear" w:color="auto" w:fill="FFFFFF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 xml:space="preserve">                    </w:t>
      </w:r>
      <w:r w:rsidR="00CC5E71">
        <w:rPr>
          <w:b/>
          <w:color w:val="000000"/>
          <w:sz w:val="32"/>
          <w:szCs w:val="32"/>
        </w:rPr>
        <w:t xml:space="preserve">  </w:t>
      </w:r>
      <w:r w:rsidR="00CC5E71" w:rsidRPr="00CC5E71">
        <w:rPr>
          <w:b/>
          <w:color w:val="000000"/>
          <w:sz w:val="32"/>
          <w:szCs w:val="32"/>
        </w:rPr>
        <w:t>Система работы с одарёнными детьми</w:t>
      </w:r>
    </w:p>
    <w:p w:rsidR="0014752D" w:rsidRPr="001611BE" w:rsidRDefault="0085122E" w:rsidP="0085122E">
      <w:pPr>
        <w:ind w:left="-851"/>
        <w:rPr>
          <w:rFonts w:ascii="Times New Roman" w:hAnsi="Times New Roman" w:cs="Times New Roman"/>
          <w:sz w:val="28"/>
          <w:szCs w:val="28"/>
        </w:rPr>
      </w:pPr>
      <w:r w:rsidRPr="001611BE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58990" cy="4083719"/>
            <wp:effectExtent l="19050" t="0" r="0" b="0"/>
            <wp:docPr id="15" name="Рисунок 11" descr="G:\Одарённы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дарённые\im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09" cy="40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52" w:rsidRPr="001611BE" w:rsidRDefault="00F13352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b/>
          <w:bCs/>
          <w:i/>
          <w:iCs/>
          <w:color w:val="000000"/>
          <w:sz w:val="28"/>
          <w:szCs w:val="28"/>
        </w:rPr>
        <w:t xml:space="preserve">    Такую траекторию движения в работе с одарёнными детьми  стоит предпринять учителю, чтобы организовать поддержку и помощь этой категории детей.</w:t>
      </w:r>
      <w:r w:rsidRPr="001611BE">
        <w:rPr>
          <w:b/>
          <w:bCs/>
          <w:i/>
          <w:iCs/>
          <w:color w:val="000000"/>
          <w:sz w:val="28"/>
          <w:szCs w:val="28"/>
        </w:rPr>
        <w:br/>
        <w:t>1.Выявление   одаренных и талантливых детей</w:t>
      </w:r>
    </w:p>
    <w:p w:rsidR="00F13352" w:rsidRPr="001611BE" w:rsidRDefault="00F13352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— анализ особых успехов и достижений ученика;</w:t>
      </w:r>
      <w:r w:rsidRPr="001611BE">
        <w:rPr>
          <w:color w:val="000000"/>
          <w:sz w:val="28"/>
          <w:szCs w:val="28"/>
        </w:rPr>
        <w:br/>
        <w:t>— создание банка данных по талантливым и одаренным детям;</w:t>
      </w:r>
    </w:p>
    <w:p w:rsidR="00F13352" w:rsidRPr="001611BE" w:rsidRDefault="00F13352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 xml:space="preserve">2. </w:t>
      </w:r>
      <w:r w:rsidRPr="001611BE">
        <w:rPr>
          <w:b/>
          <w:bCs/>
          <w:i/>
          <w:iCs/>
          <w:color w:val="000000"/>
          <w:sz w:val="28"/>
          <w:szCs w:val="28"/>
        </w:rPr>
        <w:t>Помощь одаренным учащимся в самореализации их творческой направленности</w:t>
      </w:r>
    </w:p>
    <w:p w:rsidR="00F13352" w:rsidRPr="001611BE" w:rsidRDefault="00F13352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— создание для ученика ситуации успеха и уверенности, через индивидуальное обучение и воспитание;</w:t>
      </w:r>
    </w:p>
    <w:p w:rsidR="00F13352" w:rsidRPr="001611BE" w:rsidRDefault="00F13352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— формирование и развитие сети дополнительного образования;</w:t>
      </w:r>
      <w:r w:rsidRPr="001611BE">
        <w:rPr>
          <w:color w:val="000000"/>
          <w:sz w:val="28"/>
          <w:szCs w:val="28"/>
        </w:rPr>
        <w:br/>
        <w:t>— организация научно-исследовательской деятельности;</w:t>
      </w:r>
      <w:r w:rsidRPr="001611BE">
        <w:rPr>
          <w:color w:val="000000"/>
          <w:sz w:val="28"/>
          <w:szCs w:val="28"/>
        </w:rPr>
        <w:br/>
        <w:t>— организация и участие в интеллектуальных играх, творческих конкурсах, предметных  олимпиадах, научно-практических конференциях.</w:t>
      </w:r>
    </w:p>
    <w:p w:rsidR="00F13352" w:rsidRPr="001611BE" w:rsidRDefault="0063255F" w:rsidP="006325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b/>
          <w:bCs/>
          <w:i/>
          <w:iCs/>
          <w:color w:val="000000"/>
          <w:sz w:val="28"/>
          <w:szCs w:val="28"/>
        </w:rPr>
        <w:t>3</w:t>
      </w:r>
      <w:r w:rsidR="005332FD">
        <w:rPr>
          <w:b/>
          <w:bCs/>
          <w:i/>
          <w:iCs/>
          <w:color w:val="000000"/>
          <w:sz w:val="28"/>
          <w:szCs w:val="28"/>
        </w:rPr>
        <w:t>.</w:t>
      </w:r>
      <w:r w:rsidRPr="001611BE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F13352" w:rsidRPr="001611BE">
        <w:rPr>
          <w:b/>
          <w:bCs/>
          <w:i/>
          <w:iCs/>
          <w:color w:val="000000"/>
          <w:sz w:val="28"/>
          <w:szCs w:val="28"/>
        </w:rPr>
        <w:t>Контроль над  развитием познавательной деятельности одаренных школьников</w:t>
      </w:r>
    </w:p>
    <w:p w:rsidR="00F13352" w:rsidRPr="001611BE" w:rsidRDefault="00F13352" w:rsidP="006325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 — тематический контроль знаний в рамках учебной деятельности;</w:t>
      </w:r>
      <w:r w:rsidRPr="001611BE">
        <w:rPr>
          <w:color w:val="000000"/>
          <w:sz w:val="28"/>
          <w:szCs w:val="28"/>
        </w:rPr>
        <w:br/>
        <w:t xml:space="preserve">— </w:t>
      </w:r>
      <w:proofErr w:type="gramStart"/>
      <w:r w:rsidRPr="001611BE">
        <w:rPr>
          <w:color w:val="000000"/>
          <w:sz w:val="28"/>
          <w:szCs w:val="28"/>
        </w:rPr>
        <w:t>контроль за</w:t>
      </w:r>
      <w:proofErr w:type="gramEnd"/>
      <w:r w:rsidRPr="001611BE">
        <w:rPr>
          <w:color w:val="000000"/>
          <w:sz w:val="28"/>
          <w:szCs w:val="28"/>
        </w:rPr>
        <w:t> обязательным участием одаренных и талантливых детей в конкурсах разного уровня;</w:t>
      </w:r>
    </w:p>
    <w:p w:rsidR="00F13352" w:rsidRPr="001611BE" w:rsidRDefault="0063255F" w:rsidP="006325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b/>
          <w:bCs/>
          <w:i/>
          <w:iCs/>
          <w:color w:val="000000"/>
          <w:sz w:val="28"/>
          <w:szCs w:val="28"/>
        </w:rPr>
        <w:t xml:space="preserve">4. </w:t>
      </w:r>
      <w:r w:rsidR="00F13352" w:rsidRPr="001611BE">
        <w:rPr>
          <w:b/>
          <w:bCs/>
          <w:i/>
          <w:iCs/>
          <w:color w:val="000000"/>
          <w:sz w:val="28"/>
          <w:szCs w:val="28"/>
        </w:rPr>
        <w:t>Поощрение одаренных детей</w:t>
      </w:r>
    </w:p>
    <w:p w:rsidR="00F13352" w:rsidRPr="001611BE" w:rsidRDefault="0063255F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— п</w:t>
      </w:r>
      <w:r w:rsidR="00F13352" w:rsidRPr="001611BE">
        <w:rPr>
          <w:color w:val="000000"/>
          <w:sz w:val="28"/>
          <w:szCs w:val="28"/>
        </w:rPr>
        <w:t>убликация в СМИ;</w:t>
      </w:r>
      <w:r w:rsidR="00F13352" w:rsidRPr="001611BE">
        <w:rPr>
          <w:color w:val="000000"/>
          <w:sz w:val="28"/>
          <w:szCs w:val="28"/>
        </w:rPr>
        <w:br/>
        <w:t xml:space="preserve">— </w:t>
      </w:r>
      <w:r w:rsidRPr="001611BE">
        <w:rPr>
          <w:color w:val="000000"/>
          <w:sz w:val="28"/>
          <w:szCs w:val="28"/>
        </w:rPr>
        <w:t>б</w:t>
      </w:r>
      <w:r w:rsidR="00F13352" w:rsidRPr="001611BE">
        <w:rPr>
          <w:color w:val="000000"/>
          <w:sz w:val="28"/>
          <w:szCs w:val="28"/>
        </w:rPr>
        <w:t>анк документов-подтверждений «Одарённые дети школы»;</w:t>
      </w:r>
      <w:r w:rsidR="00F13352" w:rsidRPr="001611BE">
        <w:rPr>
          <w:color w:val="000000"/>
          <w:sz w:val="28"/>
          <w:szCs w:val="28"/>
        </w:rPr>
        <w:br/>
      </w:r>
      <w:r w:rsidRPr="001611BE">
        <w:rPr>
          <w:color w:val="000000"/>
          <w:sz w:val="28"/>
          <w:szCs w:val="28"/>
        </w:rPr>
        <w:lastRenderedPageBreak/>
        <w:t>— с</w:t>
      </w:r>
      <w:r w:rsidR="00F13352" w:rsidRPr="001611BE">
        <w:rPr>
          <w:color w:val="000000"/>
          <w:sz w:val="28"/>
          <w:szCs w:val="28"/>
        </w:rPr>
        <w:t xml:space="preserve">истема поддержки талантливых </w:t>
      </w:r>
      <w:r w:rsidRPr="001611BE">
        <w:rPr>
          <w:color w:val="000000"/>
          <w:sz w:val="28"/>
          <w:szCs w:val="28"/>
        </w:rPr>
        <w:t xml:space="preserve"> </w:t>
      </w:r>
      <w:r w:rsidR="00F13352" w:rsidRPr="001611BE">
        <w:rPr>
          <w:color w:val="000000"/>
          <w:sz w:val="28"/>
          <w:szCs w:val="28"/>
        </w:rPr>
        <w:t>и </w:t>
      </w:r>
      <w:r w:rsidRPr="001611BE">
        <w:rPr>
          <w:color w:val="000000"/>
          <w:sz w:val="28"/>
          <w:szCs w:val="28"/>
        </w:rPr>
        <w:t xml:space="preserve"> </w:t>
      </w:r>
      <w:r w:rsidR="00F13352" w:rsidRPr="001611BE">
        <w:rPr>
          <w:color w:val="000000"/>
          <w:sz w:val="28"/>
          <w:szCs w:val="28"/>
        </w:rPr>
        <w:t>одаренных  детей на </w:t>
      </w:r>
      <w:r w:rsidRPr="001611BE">
        <w:rPr>
          <w:color w:val="000000"/>
          <w:sz w:val="28"/>
          <w:szCs w:val="28"/>
        </w:rPr>
        <w:t>муниципальном, республиканском, международном уровнях</w:t>
      </w:r>
      <w:r w:rsidR="00F13352" w:rsidRPr="001611BE">
        <w:rPr>
          <w:color w:val="000000"/>
          <w:sz w:val="28"/>
          <w:szCs w:val="28"/>
        </w:rPr>
        <w:t>;</w:t>
      </w:r>
    </w:p>
    <w:p w:rsidR="00F13352" w:rsidRPr="001611BE" w:rsidRDefault="0063255F" w:rsidP="006325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b/>
          <w:bCs/>
          <w:i/>
          <w:iCs/>
          <w:color w:val="000000"/>
          <w:sz w:val="28"/>
          <w:szCs w:val="28"/>
        </w:rPr>
        <w:t xml:space="preserve">5. </w:t>
      </w:r>
      <w:r w:rsidR="00F13352" w:rsidRPr="001611BE">
        <w:rPr>
          <w:b/>
          <w:bCs/>
          <w:i/>
          <w:iCs/>
          <w:color w:val="000000"/>
          <w:sz w:val="28"/>
          <w:szCs w:val="28"/>
        </w:rPr>
        <w:t>Работа с родителями одаренных детей</w:t>
      </w:r>
    </w:p>
    <w:p w:rsidR="00F13352" w:rsidRPr="001611BE" w:rsidRDefault="0063255F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— п</w:t>
      </w:r>
      <w:r w:rsidR="00F13352" w:rsidRPr="001611BE">
        <w:rPr>
          <w:color w:val="000000"/>
          <w:sz w:val="28"/>
          <w:szCs w:val="28"/>
        </w:rPr>
        <w:t>сихологическое сопровождение р</w:t>
      </w:r>
      <w:r w:rsidRPr="001611BE">
        <w:rPr>
          <w:color w:val="000000"/>
          <w:sz w:val="28"/>
          <w:szCs w:val="28"/>
        </w:rPr>
        <w:t>одителей одаренного ребенка;</w:t>
      </w:r>
      <w:r w:rsidRPr="001611BE">
        <w:rPr>
          <w:color w:val="000000"/>
          <w:sz w:val="28"/>
          <w:szCs w:val="28"/>
        </w:rPr>
        <w:br/>
        <w:t>— с</w:t>
      </w:r>
      <w:r w:rsidR="00F13352" w:rsidRPr="001611BE">
        <w:rPr>
          <w:color w:val="000000"/>
          <w:sz w:val="28"/>
          <w:szCs w:val="28"/>
        </w:rPr>
        <w:t>овместная практическая деятельность ода</w:t>
      </w:r>
      <w:r w:rsidRPr="001611BE">
        <w:rPr>
          <w:color w:val="000000"/>
          <w:sz w:val="28"/>
          <w:szCs w:val="28"/>
        </w:rPr>
        <w:t>ренного ребенка и родителей;</w:t>
      </w:r>
      <w:r w:rsidRPr="001611BE">
        <w:rPr>
          <w:color w:val="000000"/>
          <w:sz w:val="28"/>
          <w:szCs w:val="28"/>
        </w:rPr>
        <w:br/>
        <w:t>— п</w:t>
      </w:r>
      <w:r w:rsidR="00F13352" w:rsidRPr="001611BE">
        <w:rPr>
          <w:color w:val="000000"/>
          <w:sz w:val="28"/>
          <w:szCs w:val="28"/>
        </w:rPr>
        <w:t>оддержка и поощрение родителей одаренных детей;</w:t>
      </w:r>
    </w:p>
    <w:p w:rsidR="00F13352" w:rsidRPr="001611BE" w:rsidRDefault="0063255F" w:rsidP="006325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b/>
          <w:bCs/>
          <w:i/>
          <w:iCs/>
          <w:color w:val="000000"/>
          <w:sz w:val="28"/>
          <w:szCs w:val="28"/>
        </w:rPr>
        <w:t xml:space="preserve">6. </w:t>
      </w:r>
      <w:r w:rsidR="00F13352" w:rsidRPr="001611BE">
        <w:rPr>
          <w:b/>
          <w:bCs/>
          <w:i/>
          <w:iCs/>
          <w:color w:val="000000"/>
          <w:sz w:val="28"/>
          <w:szCs w:val="28"/>
        </w:rPr>
        <w:t>Работа с преподавателями</w:t>
      </w:r>
    </w:p>
    <w:p w:rsidR="00F13352" w:rsidRPr="001611BE" w:rsidRDefault="0063255F" w:rsidP="00F133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1BE">
        <w:rPr>
          <w:color w:val="000000"/>
          <w:sz w:val="28"/>
          <w:szCs w:val="28"/>
        </w:rPr>
        <w:t> — о</w:t>
      </w:r>
      <w:r w:rsidR="00F13352" w:rsidRPr="001611BE">
        <w:rPr>
          <w:color w:val="000000"/>
          <w:sz w:val="28"/>
          <w:szCs w:val="28"/>
        </w:rPr>
        <w:t>бучающие семинары по вопросу работы с одаренными детьми</w:t>
      </w:r>
      <w:proofErr w:type="gramStart"/>
      <w:r w:rsidR="00F13352" w:rsidRPr="001611BE">
        <w:rPr>
          <w:color w:val="000000"/>
          <w:sz w:val="28"/>
          <w:szCs w:val="28"/>
        </w:rPr>
        <w:t xml:space="preserve"> </w:t>
      </w:r>
      <w:r w:rsidRPr="001611BE">
        <w:rPr>
          <w:color w:val="000000"/>
          <w:sz w:val="28"/>
          <w:szCs w:val="28"/>
        </w:rPr>
        <w:t>:</w:t>
      </w:r>
      <w:proofErr w:type="gramEnd"/>
      <w:r w:rsidRPr="001611BE">
        <w:rPr>
          <w:color w:val="000000"/>
          <w:sz w:val="28"/>
          <w:szCs w:val="28"/>
        </w:rPr>
        <w:t xml:space="preserve"> </w:t>
      </w:r>
      <w:r w:rsidR="00F13352" w:rsidRPr="001611BE">
        <w:rPr>
          <w:color w:val="000000"/>
          <w:sz w:val="28"/>
          <w:szCs w:val="28"/>
        </w:rPr>
        <w:t>«Организация поисково-исследовательской, экспериментальной деятельности в школе», «Обеспечение эмоционального п</w:t>
      </w:r>
      <w:r w:rsidRPr="001611BE">
        <w:rPr>
          <w:color w:val="000000"/>
          <w:sz w:val="28"/>
          <w:szCs w:val="28"/>
        </w:rPr>
        <w:t>оложительного фона обучения»</w:t>
      </w:r>
      <w:r w:rsidRPr="001611BE">
        <w:rPr>
          <w:color w:val="000000"/>
          <w:sz w:val="28"/>
          <w:szCs w:val="28"/>
        </w:rPr>
        <w:br/>
        <w:t>— п</w:t>
      </w:r>
      <w:r w:rsidR="00F13352" w:rsidRPr="001611BE">
        <w:rPr>
          <w:color w:val="000000"/>
          <w:sz w:val="28"/>
          <w:szCs w:val="28"/>
        </w:rPr>
        <w:t>овышение профессионального мастерства через курсовую подготовку и аттестацию</w:t>
      </w:r>
      <w:r w:rsidRPr="001611BE">
        <w:rPr>
          <w:color w:val="000000"/>
          <w:sz w:val="28"/>
          <w:szCs w:val="28"/>
        </w:rPr>
        <w:t>; </w:t>
      </w:r>
      <w:r w:rsidRPr="001611BE">
        <w:rPr>
          <w:color w:val="000000"/>
          <w:sz w:val="28"/>
          <w:szCs w:val="28"/>
        </w:rPr>
        <w:br/>
        <w:t>— с</w:t>
      </w:r>
      <w:r w:rsidR="00F13352" w:rsidRPr="001611BE">
        <w:rPr>
          <w:color w:val="000000"/>
          <w:sz w:val="28"/>
          <w:szCs w:val="28"/>
        </w:rPr>
        <w:t>оздание индивидуальной программы по развитию творческого потенциала талантливого ученика</w:t>
      </w:r>
      <w:r w:rsidRPr="001611BE">
        <w:rPr>
          <w:color w:val="000000"/>
          <w:sz w:val="28"/>
          <w:szCs w:val="28"/>
        </w:rPr>
        <w:t>.</w:t>
      </w:r>
      <w:r w:rsidR="00F13352" w:rsidRPr="001611BE">
        <w:rPr>
          <w:color w:val="000000"/>
          <w:sz w:val="28"/>
          <w:szCs w:val="28"/>
        </w:rPr>
        <w:t>  </w:t>
      </w:r>
    </w:p>
    <w:p w:rsidR="009C1201" w:rsidRPr="001611BE" w:rsidRDefault="009C1201" w:rsidP="00B8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с одарёнными детьми на уроке и во внеурочной деятельности использую  </w:t>
      </w:r>
      <w:r w:rsidRPr="0016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следующие методы.</w:t>
      </w:r>
      <w:r w:rsidR="009476D5" w:rsidRPr="0016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476D5" w:rsidRPr="0016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Это игра и творчество, развитее логики и общения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вживания.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учащимся посредством чувственно- образных и мыслительных представлений «переселиться» в изучаемый объект, почувствовать и познать его изнутри.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эвристических вопросов.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на семь ключевых вопросов:                     </w:t>
      </w: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Кто? Что? Зачем? Где? Чем? Когда? Как?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всевозможные сочетания порождают необычные идеи и решения относительно исследуемого объекта.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сравнения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Дает возможность сопоставить версии разных учащихся, а также их версии с культурно – историческими аналогами, сформированными великими учеными, философами и т. д.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конструирования понятий.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созданию коллективного творческого продукта - совместно сформулированного определения понятия.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путешествия в будущее.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Эффективен в любой общеобразовательной области как способ развития навыков предвидения, прогнозирования.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ошибок.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изменение устоявшегося негативного отношения к ошибкам, замену его на конструктивное использование ошибок для углубления образовательных процессов. Отыскивание взаимосвязей ошибки с</w:t>
      </w:r>
      <w:r w:rsidR="00EC27B6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«правильностью» стимулирует эвристическую деятельность учащихся, приводит их к пониманию относительности любых знаний.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придумывания.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создать не известный ранее ученикам продукт в результате определенных творческих действий.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«если бы…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Помогает детям нарисовать картину или составить описание того, что произойдет, если в мире что-либо изменится. Выполнение подобных заданий не только развивает воображение, но и позволяет лучше понять устройство реального мира.</w:t>
      </w:r>
      <w:r w:rsidR="001F5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«Мозговой штурм» (А. Ф. Осборн).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собрать большое число идей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результате освобождения участников обсуждения от инерции мышления и стереотипов.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инверсии,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метод обращения. Способствует применению принципиально противоположной альтернативы решения. Например, объект исследуется с внешней стороны, а решение проблемы происходит при рассмотрении его изнутри.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организации внеурочной деятельности можно использовать развивающие игры:</w:t>
      </w:r>
    </w:p>
    <w:p w:rsidR="009C1201" w:rsidRPr="001611BE" w:rsidRDefault="009C1201" w:rsidP="009C1201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 все-таки у них много общего».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наугад два существительных, которые принадлежат к совершенно разным сферам лексики. Для простоты можно воспользоваться словарем, открыв его наугад и ткнув пальцем в первое попавшееся слово. Выбрав два понятия, которые, казалось бы, не имеют между собой ничего общего, попытайт</w:t>
      </w:r>
      <w:r w:rsidR="00B86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есь «нащупать» между ними какую-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r w:rsidR="00EC27B6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связь. Любым способом. Даже если понадобится придумать совершенно невероятную историю, сюжет которой свяжет эти два слова между собой. Это упражнение тренирует мозг на сознание непривычных комбинаций и учит пользоваться «ингредиентами», находящимися в разных его секторах. Например: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Например</w:t>
      </w:r>
      <w:proofErr w:type="gramStart"/>
      <w:r w:rsidR="00EC27B6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«Кастрюля» -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отлично, дом будет иметь форму кастрюли. «Ворона»… пусть крыльцо будет черным, как ворона. «Кресс – салат»? Отведем комнату под зимний сад и посадим там полезное растение.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Рисуя, пусть схематично, старайтесь одновременно представлять, как это могло бы быть в действительности.</w:t>
      </w:r>
    </w:p>
    <w:p w:rsidR="009C1201" w:rsidRPr="001611BE" w:rsidRDefault="009C1201" w:rsidP="009C1201">
      <w:pPr>
        <w:numPr>
          <w:ilvl w:val="0"/>
          <w:numId w:val="5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«Десять плюс десять».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любое существительное и напишите в столбик 10 прилагательных, которые к нему подходят.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«шляпа – большая, зеленая, теплая, модная, красивая и т. д.». Это легко.</w:t>
      </w:r>
      <w:proofErr w:type="gramEnd"/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вот теперь попробуйте написать в другой столбик десять прилагательных, которые этому существительному не подходят. Это не так просто, как может показаться на первый взгляд. Та же шляпа не может быть, скажем, кислой. … Старайтесь подбирать прилагательные из разных сфер восприятия (например, если вы написали «желтый», можете считать, что с цветовой гаммой покончено).</w:t>
      </w:r>
    </w:p>
    <w:p w:rsidR="009C1201" w:rsidRPr="001611BE" w:rsidRDefault="009C1201" w:rsidP="009C1201">
      <w:pPr>
        <w:numPr>
          <w:ilvl w:val="0"/>
          <w:numId w:val="6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И это называется…»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можно повторять несколько раз в день. Каждый раз, когда ваше внимание привлекает что-либо, вообразите, будто видите это на картине. А теперь придумайте картине подходящее название. Можно короткое, можно развернутое. Главное, чтобы оно понравилось вам самим.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«Вид из окна, когда у меня плохое настроение» и т.д.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развития творческого восприятия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ученику раскрыть свои возможности и найти личный путь творческого развития.</w:t>
      </w:r>
      <w:r w:rsidR="001F5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 </w:t>
      </w:r>
      <w:r w:rsidRPr="001F53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«Переключение внимания».</w:t>
      </w:r>
      <w:r w:rsidR="001F5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рассматривают предмет в руке, по команде переводят взгляд на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стену. Затем опять – на предмет в руке, стараясь продолжать ход своих мыслей с того же места, где остановились, а не сначала. Промежутки между командами постепенно сокращаются от минуты до нескольких секунд.</w:t>
      </w:r>
    </w:p>
    <w:p w:rsidR="009C1201" w:rsidRPr="001611BE" w:rsidRDefault="009C1201" w:rsidP="009C1201">
      <w:pPr>
        <w:numPr>
          <w:ilvl w:val="0"/>
          <w:numId w:val="10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нового?»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Проверяя </w:t>
      </w:r>
      <w:proofErr w:type="gramStart"/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развития наблюдательности и одновременно снимая</w:t>
      </w:r>
      <w:proofErr w:type="gramEnd"/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напряжение, учитель спрашивает у учеников в начале урока: «Что нового вы заметили сегодня в нашем классе?».</w:t>
      </w:r>
    </w:p>
    <w:p w:rsidR="009C1201" w:rsidRPr="001611BE" w:rsidRDefault="009C1201" w:rsidP="009C1201">
      <w:pPr>
        <w:numPr>
          <w:ilvl w:val="0"/>
          <w:numId w:val="1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«Метафоры».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спрашивает, что видят ученики при слове «гаснуть». Это упражнение можно выполнять письменно </w:t>
      </w: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«Наполнение слов».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Ученики пытаются понять, на что похоже то или иное слово, что оно им напоминает, какое оно. Раскрывая образный смысл слов, добиваются того, что слово становится наполненным, оживает в воображении.</w:t>
      </w:r>
    </w:p>
    <w:p w:rsidR="009C1201" w:rsidRPr="001611BE" w:rsidRDefault="009C1201" w:rsidP="009C1201">
      <w:pPr>
        <w:numPr>
          <w:ilvl w:val="0"/>
          <w:numId w:val="12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«Цепочка ассоциаций».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Оттолкнувшись от какого – либо слова, отыскиваем ассоциации, которое оно вызывает, потом ассоциации, которые вызывает одно из возникших слов.</w:t>
      </w:r>
    </w:p>
    <w:p w:rsidR="009C1201" w:rsidRPr="001611BE" w:rsidRDefault="009C1201" w:rsidP="009C1201">
      <w:pPr>
        <w:numPr>
          <w:ilvl w:val="0"/>
          <w:numId w:val="13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«Рассказ по картинкам».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придумать рассказ, используя ряд картинок. Пусть он предложит продолжение рассказа. Усложните это задание, добавив ряд иллюстраций, на первый взгляд, не связанных между собой.</w:t>
      </w:r>
    </w:p>
    <w:p w:rsidR="009C1201" w:rsidRPr="001611BE" w:rsidRDefault="009C1201" w:rsidP="009C1201">
      <w:pPr>
        <w:numPr>
          <w:ilvl w:val="0"/>
          <w:numId w:val="14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«Составь комикс».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составить</w:t>
      </w: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комикс. Для этого можно использовать готовые картинки или придумать самим и нарисовать их.</w:t>
      </w:r>
    </w:p>
    <w:p w:rsidR="009C1201" w:rsidRPr="001611BE" w:rsidRDefault="00EC27B6" w:rsidP="009C1201">
      <w:pPr>
        <w:numPr>
          <w:ilvl w:val="0"/>
          <w:numId w:val="16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C1201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«Неоконченный рисунок».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предлагается ряд кружочков (линий, квадратиков, крестиков и т. д.). Его задача – каждому кружочку придумать, используя различные элементы, какой – либо образ. Повторяться нельзя.</w:t>
      </w:r>
    </w:p>
    <w:p w:rsidR="009C1201" w:rsidRPr="001611BE" w:rsidRDefault="009C1201" w:rsidP="009C1201">
      <w:pPr>
        <w:numPr>
          <w:ilvl w:val="0"/>
          <w:numId w:val="17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«Придумай название».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придумать как можно больше названий для рассказа, сказки или рисунка. Можно использовать для названий пословицы, поговорки, крылатые фразы.</w:t>
      </w:r>
    </w:p>
    <w:p w:rsidR="009C1201" w:rsidRPr="001611BE" w:rsidRDefault="009C1201" w:rsidP="009C1201">
      <w:pPr>
        <w:numPr>
          <w:ilvl w:val="0"/>
          <w:numId w:val="18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«Рифмоплет».</w:t>
      </w:r>
    </w:p>
    <w:p w:rsidR="009C1201" w:rsidRPr="001611BE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предложить ребенку придумать слова, окончания которых звучали бы одинаково (палка – галка); затем - сочинить двустишия на заданные рифмы; потом подобрать рифму и закончить заданные двустишья. В завершение игры можно попросить ребенка сочинить стихотворение неограниченной длины, используя как можно больше необработанных рифм.</w:t>
      </w:r>
    </w:p>
    <w:p w:rsidR="00874E11" w:rsidRPr="001611BE" w:rsidRDefault="009C1201" w:rsidP="008B6C67">
      <w:pPr>
        <w:numPr>
          <w:ilvl w:val="0"/>
          <w:numId w:val="19"/>
        </w:numPr>
        <w:shd w:val="clear" w:color="auto" w:fill="FFFFFF"/>
        <w:tabs>
          <w:tab w:val="clear" w:pos="720"/>
        </w:tabs>
        <w:spacing w:before="34" w:after="34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«Архимед».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6C67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ребенку для решения ряд проблем, его задача – найти как можно больше решений. Проблемы могут быть такими: «Как вырастить пальму возле дома? Как развести сад на луне? Как сосчитать все звезды? Как </w:t>
      </w:r>
      <w:r w:rsidR="001734AE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машину для приготовления уроков?».</w:t>
      </w:r>
      <w:r w:rsidR="00874E11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4E11"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2411" w:rsidRDefault="00874E11" w:rsidP="00097F62">
      <w:pPr>
        <w:shd w:val="clear" w:color="auto" w:fill="FFFFFF"/>
        <w:spacing w:after="0" w:line="240" w:lineRule="auto"/>
        <w:rPr>
          <w:rFonts w:ascii="Verdana" w:hAnsi="Verdana"/>
          <w:color w:val="000000"/>
        </w:rPr>
      </w:pPr>
      <w:r w:rsidRPr="0016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</w:t>
      </w:r>
      <w:r w:rsidR="00917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Творческие достижения</w:t>
      </w:r>
      <w:proofErr w:type="gramStart"/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335"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733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F72C4" w:rsidRPr="001611BE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9F72C4" w:rsidRPr="001611BE">
        <w:rPr>
          <w:rFonts w:ascii="Times New Roman" w:hAnsi="Times New Roman" w:cs="Times New Roman"/>
          <w:color w:val="000000"/>
          <w:sz w:val="28"/>
          <w:szCs w:val="28"/>
        </w:rPr>
        <w:t>акие  творческие задания помогают мотивировать одарённых детей на подготовку и участие в конкурсных работах, добиваться успехов, стремиться к новым победам.</w:t>
      </w:r>
      <w:r w:rsidR="009F72C4" w:rsidRPr="00874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59DC" w:rsidRPr="00874E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72C4" w:rsidRPr="00874E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72C4"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2447924" cy="3263900"/>
            <wp:effectExtent l="19050" t="0" r="0" b="0"/>
            <wp:docPr id="3" name="Рисунок 1" descr="F:\Фото\Год русского языка\Сайкович Т.М\Печатный сборник\20190603_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Год русского языка\Сайкович Т.М\Печатный сборник\20190603_085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38" cy="32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2C4">
        <w:rPr>
          <w:rFonts w:ascii="Verdana" w:hAnsi="Verdana"/>
          <w:color w:val="000000"/>
        </w:rPr>
        <w:t xml:space="preserve"> </w:t>
      </w:r>
      <w:r w:rsidR="00097F62"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3009900" cy="2552700"/>
            <wp:effectExtent l="19050" t="0" r="0" b="0"/>
            <wp:docPr id="10" name="Рисунок 2" descr="F:\Фото\Год русского языка\Сайкович Т.М\Печатный сборник\IMG-b89278ed595f8a6d781f1c40c18b37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Год русского языка\Сайкович Т.М\Печатный сборник\IMG-b89278ed595f8a6d781f1c40c18b37a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FD" w:rsidRPr="00097F62" w:rsidRDefault="005332FD" w:rsidP="00097F6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C7E8A" w:rsidRDefault="001611BE" w:rsidP="00EC72E7">
      <w:pPr>
        <w:shd w:val="clear" w:color="auto" w:fill="FFFFFF"/>
        <w:spacing w:after="407" w:line="240" w:lineRule="auto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611BE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>Стихи талантливых юных дарований были напечатаны в сборнике№4 поэтов Новороссии «Надежда счастья»</w:t>
      </w:r>
      <w:r w:rsidR="00AE7335">
        <w:rPr>
          <w:rFonts w:ascii="Times New Roman" w:hAnsi="Times New Roman" w:cs="Times New Roman"/>
          <w:color w:val="000000"/>
          <w:sz w:val="28"/>
          <w:szCs w:val="28"/>
        </w:rPr>
        <w:t>(2019г.)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097F62" w:rsidRPr="001734AE">
        <w:rPr>
          <w:rFonts w:ascii="Times New Roman" w:hAnsi="Times New Roman" w:cs="Times New Roman"/>
          <w:b/>
          <w:color w:val="000000"/>
          <w:sz w:val="28"/>
          <w:szCs w:val="28"/>
        </w:rPr>
        <w:t>Данил Лупинос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(9-А), </w:t>
      </w:r>
      <w:r w:rsidR="00097F62" w:rsidRPr="001734AE">
        <w:rPr>
          <w:rFonts w:ascii="Times New Roman" w:hAnsi="Times New Roman" w:cs="Times New Roman"/>
          <w:b/>
          <w:color w:val="000000"/>
          <w:sz w:val="28"/>
          <w:szCs w:val="28"/>
        </w:rPr>
        <w:t>Ева Комарова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(10-А), </w:t>
      </w:r>
      <w:r w:rsidR="00097F62" w:rsidRPr="001734AE">
        <w:rPr>
          <w:rFonts w:ascii="Times New Roman" w:hAnsi="Times New Roman" w:cs="Times New Roman"/>
          <w:b/>
          <w:color w:val="000000"/>
          <w:sz w:val="28"/>
          <w:szCs w:val="28"/>
        </w:rPr>
        <w:t>Чабанова Екатерина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 (выпускница 9-А).</w:t>
      </w:r>
      <w:r w:rsidR="005159DC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7F62" w:rsidRPr="00AE7335">
        <w:rPr>
          <w:rFonts w:ascii="Times New Roman" w:hAnsi="Times New Roman" w:cs="Times New Roman"/>
          <w:color w:val="000000"/>
          <w:sz w:val="28"/>
          <w:szCs w:val="28"/>
        </w:rPr>
        <w:t>Это высокая награда для ребят.</w:t>
      </w:r>
      <w:r w:rsidR="005159DC" w:rsidRPr="00AE73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7335" w:rsidRPr="00AE733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5159DC" w:rsidRPr="00AE7335">
        <w:rPr>
          <w:rFonts w:ascii="Times New Roman" w:hAnsi="Times New Roman" w:cs="Times New Roman"/>
          <w:color w:val="000000"/>
          <w:sz w:val="28"/>
          <w:szCs w:val="28"/>
        </w:rPr>
        <w:t xml:space="preserve">аблюдения за талантом </w:t>
      </w:r>
      <w:r w:rsidR="00AE7335" w:rsidRPr="00AE7335">
        <w:rPr>
          <w:rFonts w:ascii="Times New Roman" w:hAnsi="Times New Roman" w:cs="Times New Roman"/>
          <w:color w:val="000000"/>
          <w:sz w:val="28"/>
          <w:szCs w:val="28"/>
        </w:rPr>
        <w:t>этих ре</w:t>
      </w:r>
      <w:r w:rsidR="00F13352">
        <w:rPr>
          <w:rFonts w:ascii="Times New Roman" w:hAnsi="Times New Roman" w:cs="Times New Roman"/>
          <w:color w:val="000000"/>
          <w:sz w:val="28"/>
          <w:szCs w:val="28"/>
        </w:rPr>
        <w:t>бят подтверждают их одарённость в области создания поэзии. Определим их особенности.</w:t>
      </w:r>
      <w:r w:rsidR="00AE7335" w:rsidRPr="00AE73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7335" w:rsidRPr="006325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Литературное дарование:</w:t>
      </w:r>
      <w:proofErr w:type="gramStart"/>
      <w:r w:rsidR="00AE7335" w:rsidRPr="00AE73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рассказывая о чем-либо, умеет придерживаться выбранного сюжета, не теряет основную мысль;</w:t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-любит фантазировать на тему действительного события, причем придает событию что-то новое и необычное;</w:t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-выбирает в своих устных или письменных рассказах такие слова, которые хорошо передают эмоциональные состояния и чувства героев сюжета;</w:t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-изображает персонажи своих фантазий живыми и интересными;</w:t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-любит, уединившись, писать рассказы, стихи, не боится начать писать роман о собственной жизни.</w:t>
      </w:r>
      <w:r w:rsidR="00AE7335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0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B4C68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признание таланта юных поэтов межрегиональным общественным объединением «Алтарь Отечества»: опубликована поэзия ребят в электронном сборнике «75</w:t>
      </w:r>
      <w:r w:rsidR="008E7C17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-летию Великой Победы посвящается</w:t>
      </w:r>
      <w:r w:rsidR="005B4C68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3352" w:rsidRPr="00BE3E8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подтверждают соответствующие сертификаты.</w:t>
      </w:r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3E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6325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/>
      </w:r>
      <w:r w:rsidR="005D79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3119" cy="2819400"/>
            <wp:effectExtent l="19050" t="0" r="2381" b="0"/>
            <wp:docPr id="12" name="Рисунок 3" descr="G:\Фото\20210211_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0210211_191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E87" w:rsidRPr="00BE3E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3E8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910202" cy="2839480"/>
            <wp:effectExtent l="19050" t="0" r="0" b="0"/>
            <wp:docPr id="17" name="Рисунок 4" descr="G:\Фото\20210211_1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20210211_191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96" cy="28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  <w:r w:rsidR="001734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303" cy="2838450"/>
            <wp:effectExtent l="19050" t="0" r="0" b="0"/>
            <wp:docPr id="19" name="Рисунок 5" descr="G:\Фото\20210211_192040Серти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20210211_192040Сертиф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42" cy="28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11" w:rsidRDefault="002609D2" w:rsidP="00EC72E7">
      <w:pPr>
        <w:shd w:val="clear" w:color="auto" w:fill="FFFFFF"/>
        <w:spacing w:after="40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34AE" w:rsidRPr="0017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</w:t>
      </w:r>
      <w:r w:rsidR="001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с 2006 года существует школьная газета «Опечатка», которую придумали и работают в ней школьники. Состав юнкоров меняется с новыми выпусками из школы ребят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разновозрастная команда</w:t>
      </w:r>
      <w:r w:rsid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планирует новые выпуски, готовит фотографии, монтирует страницы </w:t>
      </w:r>
      <w:proofErr w:type="gramStart"/>
      <w:r w:rsid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созданного макета.</w:t>
      </w:r>
      <w:r w:rsidR="008B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 рождается наша газета «Опечатка».</w:t>
      </w:r>
      <w:r w:rsid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в</w:t>
      </w:r>
      <w:r w:rsidR="0063255F" w:rsidRP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озникает элемент здорового соревнования. «Кто заинтересует ребят больше?», «Чья заметка интереснее?» Даже слабый ребёнок может победить, и тогда у него появится желание идти в ногу со всеми. В таком виде работы устанавливаются причинно - следственные связи, развиваются по</w:t>
      </w:r>
      <w:r w:rsidR="0063255F" w:rsidRP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знавательные способности, обнаруживаются скрытые зависимости и связи, интег</w:t>
      </w:r>
      <w:r w:rsidR="0063255F" w:rsidRP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рируется информация, появляются альтернативные пути поиска материала, оце</w:t>
      </w:r>
      <w:r w:rsidR="0063255F" w:rsidRP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нивается и сам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255F" w:rsidRPr="0024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результаты, развивается любознательность.</w:t>
      </w:r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Ежегодно команда юных корреспондентов школьной газеты «</w:t>
      </w:r>
      <w:r w:rsidR="00EC72E7" w:rsidRPr="00D93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Опечатка</w:t>
      </w:r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принимает участие в республиканском форуме молодых журналистов «</w:t>
      </w:r>
      <w:r w:rsidR="00EC72E7" w:rsidRPr="00D93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 Донбасса</w:t>
      </w:r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gramStart"/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2019 года юнкоры награждены  грамотами за II место в номинации «Мультимедийная  публкация» и  за III место в номинации «Опрос на актуальную и социально-значимую тему».</w:t>
      </w:r>
      <w:proofErr w:type="gramEnd"/>
      <w:r w:rsidR="00E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93E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В этой работе бывают и сложности, но каждый новый выпуск школьной газеты – это результат работы команды, которая действует слаженно, стремится собрать интересный материал и порадовать всех новыми статьями и заметками о школьной жизни.</w:t>
      </w:r>
      <w:r w:rsidR="008B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деловая игра и большая  работа! Это проект на много лет</w:t>
      </w:r>
      <w:r w:rsidR="000D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развивать умения и задатки тех ребят, кто хотел бы проявить в будущем себя в данном направлении и связать свою жизнь с журналистикой. </w:t>
      </w:r>
      <w:r w:rsidR="00B866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4E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C958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2457450"/>
            <wp:effectExtent l="19050" t="0" r="0" b="0"/>
            <wp:docPr id="21" name="Рисунок 3" descr="G:\Фото\20210211_14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0210211_1417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96" cy="24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A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457450"/>
            <wp:effectExtent l="19050" t="0" r="9525" b="0"/>
            <wp:docPr id="54" name="Рисунок 8" descr="G:\Фото\20210211_141933 газета 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20210211_141933 газета Оп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02" cy="24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A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2455704"/>
            <wp:effectExtent l="19050" t="0" r="0" b="0"/>
            <wp:docPr id="55" name="Рисунок 7" descr="G:\Фото\20210211_141801Но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20210211_141801Новост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06" cy="24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A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2457450"/>
            <wp:effectExtent l="19050" t="0" r="9525" b="0"/>
            <wp:docPr id="56" name="Рисунок 9" descr="G:\Фото\20210211_214232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20210211_214232 Дипло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76" cy="24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88" w:rsidRPr="00492A06" w:rsidRDefault="00492A06" w:rsidP="00B866DF">
      <w:pPr>
        <w:shd w:val="clear" w:color="auto" w:fill="FFFFFF"/>
        <w:spacing w:after="407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Одарённые  дети в сфере лингвистической  науки – это кладезь знаний, творческого потенц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иала, интересных идей и находок и открытий.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8333D1" w:rsidRPr="00B36A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Проявляется </w:t>
      </w:r>
      <w:r w:rsidR="008333D1" w:rsidRPr="00B36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незаурядный интеллект:</w:t>
      </w:r>
      <w:r w:rsid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ребенок… хорошо рассуждает, ясно мыслит и понимает недосказанное, улавливает причины поступков людей;</w:t>
      </w:r>
      <w:proofErr w:type="gramStart"/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обладает хорошей памятью;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-легко и быстро схватывает новый школьный материал;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-задает очень много продуманных вопросов;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-обгоняет сверстников по учебе,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-гораздо лучше и ш</w:t>
      </w:r>
      <w:r w:rsid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 информирован, чем сверстники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-обладает чувством собственного достоинства и здравого смысла;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-очень восприимчив и наблюдателен;</w:t>
      </w:r>
      <w:r w:rsidR="008333D1" w:rsidRPr="008333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-требователен к себе,  ответственен.</w:t>
      </w:r>
      <w:r w:rsidR="00B866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1D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1D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651" cy="2305050"/>
            <wp:effectExtent l="19050" t="0" r="2099" b="0"/>
            <wp:docPr id="30" name="Рисунок 10" descr="G:\Фото\Одарённые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Одарённые\IMG_1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32" cy="23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D88" w:rsidRPr="006E1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1D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951" cy="2305050"/>
            <wp:effectExtent l="19050" t="0" r="8299" b="0"/>
            <wp:docPr id="32" name="Рисунок 12" descr="G:\Фото\20210120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20210120_1029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41" cy="23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6E1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="006E1D88" w:rsidRPr="006E1D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8220" cy="2305050"/>
            <wp:effectExtent l="19050" t="0" r="2980" b="0"/>
            <wp:docPr id="33" name="Рисунок 11" descr="G:\Фото\3YtX2kocoo8Дан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3YtX2kocoo8Данил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D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1D88" w:rsidRPr="00CA21A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Дарья Бриленко 6-А           Ксения Андреишина,5-А</w:t>
      </w:r>
      <w:r w:rsidR="008B6C67" w:rsidRPr="00CA21A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 </w:t>
      </w:r>
      <w:r w:rsidR="00CA21A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</w:t>
      </w:r>
      <w:r w:rsidR="008B6C67" w:rsidRPr="00CA21A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Данил Лупинос 11-Б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5332FD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CA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Одарённые дети нашей школы имеют высокие достижения  и награды муниципального, республиканского и международного уровня. Наша школа</w:t>
      </w:r>
      <w:r w:rsidR="000D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гордится своими одарёнными ребятами  и  учителя помогают им проявить свои </w:t>
      </w:r>
      <w:r w:rsidR="000D39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задатки и таланты.</w:t>
      </w:r>
    </w:p>
    <w:p w:rsidR="00593297" w:rsidRDefault="00660073" w:rsidP="00593297">
      <w:pPr>
        <w:shd w:val="clear" w:color="auto" w:fill="FFFFFF"/>
        <w:spacing w:after="40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9641" cy="3143250"/>
            <wp:effectExtent l="19050" t="0" r="7309" b="0"/>
            <wp:docPr id="37" name="Рисунок 15" descr="G:\Фото\20210211_231612Гри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20210211_231612Гришко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28" cy="315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93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0671B" w:rsidRPr="002067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901" cy="3105150"/>
            <wp:effectExtent l="19050" t="0" r="0" b="0"/>
            <wp:docPr id="41" name="Рисунок 17" descr="G:\Фото\20210211_231628Гриш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20210211_231628Гришк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76" cy="31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165" cy="3228975"/>
            <wp:effectExtent l="19050" t="0" r="0" b="0"/>
            <wp:docPr id="35" name="Рисунок 14" descr="G:\Фото\20210211_231908Живая 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20210211_231908Живая класс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75" cy="323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3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06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0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80" cy="3171825"/>
            <wp:effectExtent l="19050" t="0" r="1970" b="0"/>
            <wp:docPr id="39" name="Рисунок 16" descr="G:\Фото\20200915_130304 Лыс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20200915_130304 Лыса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74" cy="318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0671B" w:rsidRPr="002067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790825"/>
            <wp:effectExtent l="19050" t="0" r="0" b="0"/>
            <wp:docPr id="44" name="Рисунок 18" descr="G:\Фото\20210211_232434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20210211_232434 Ксе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75" cy="28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D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97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A06" w:rsidRPr="00C9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90825"/>
            <wp:effectExtent l="19050" t="0" r="0" b="0"/>
            <wp:docPr id="58" name="Рисунок 19" descr="G:\Фото\20210212_000257Л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\20210212_000257Левченко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2176" b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42" cy="27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60" w:rsidRPr="002A7060" w:rsidRDefault="002A7060" w:rsidP="00593297">
      <w:pPr>
        <w:shd w:val="clear" w:color="auto" w:fill="FFFFFF"/>
        <w:spacing w:after="407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A7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E64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7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Юные  дарования</w:t>
      </w:r>
    </w:p>
    <w:p w:rsidR="002A7060" w:rsidRDefault="00492A06" w:rsidP="00E6416C">
      <w:pPr>
        <w:pStyle w:val="a5"/>
        <w:shd w:val="clear" w:color="auto" w:fill="FDE9D9" w:themeFill="accent6" w:themeFillTint="3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756693">
        <w:rPr>
          <w:b/>
          <w:i/>
          <w:sz w:val="28"/>
          <w:szCs w:val="28"/>
        </w:rPr>
        <w:t xml:space="preserve">              </w:t>
      </w:r>
      <w:r w:rsidR="00C9580C" w:rsidRPr="00C9580C">
        <w:rPr>
          <w:b/>
          <w:i/>
          <w:noProof/>
          <w:sz w:val="28"/>
          <w:szCs w:val="28"/>
        </w:rPr>
        <w:drawing>
          <wp:inline distT="0" distB="0" distL="0" distR="0">
            <wp:extent cx="1924050" cy="2400299"/>
            <wp:effectExtent l="19050" t="0" r="0" b="0"/>
            <wp:docPr id="22" name="Рисунок 1" descr="G:\Метод.продукт Сайкович\IMG_8537Ксения Андре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од.продукт Сайкович\IMG_8537Ксения Андреиши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23" cy="240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="00756693">
        <w:rPr>
          <w:b/>
          <w:i/>
          <w:sz w:val="28"/>
          <w:szCs w:val="28"/>
        </w:rPr>
        <w:t xml:space="preserve">     </w:t>
      </w:r>
      <w:r w:rsidR="002A7060">
        <w:rPr>
          <w:b/>
          <w:i/>
          <w:sz w:val="28"/>
          <w:szCs w:val="28"/>
        </w:rPr>
        <w:t xml:space="preserve"> </w:t>
      </w:r>
      <w:r w:rsidR="00756693">
        <w:rPr>
          <w:b/>
          <w:i/>
          <w:noProof/>
          <w:sz w:val="28"/>
          <w:szCs w:val="28"/>
        </w:rPr>
        <w:drawing>
          <wp:inline distT="0" distB="0" distL="0" distR="0">
            <wp:extent cx="1713087" cy="2343150"/>
            <wp:effectExtent l="19050" t="0" r="1413" b="0"/>
            <wp:docPr id="23" name="Рисунок 4" descr="G:\Фото\20210212_2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20210212_214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81" cy="23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09" w:rsidRDefault="00756693" w:rsidP="00E6416C">
      <w:pPr>
        <w:pStyle w:val="a5"/>
        <w:shd w:val="clear" w:color="auto" w:fill="FDE9D9" w:themeFill="accent6" w:themeFillTint="33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                        </w:t>
      </w:r>
      <w:r w:rsidR="00DF1F09" w:rsidRPr="00DF1F09">
        <w:rPr>
          <w:b/>
          <w:color w:val="000000"/>
          <w:sz w:val="27"/>
          <w:szCs w:val="27"/>
        </w:rPr>
        <w:t>Давайте помнить!</w:t>
      </w:r>
    </w:p>
    <w:p w:rsidR="00DF1F09" w:rsidRDefault="00756693" w:rsidP="00E6416C">
      <w:pPr>
        <w:pStyle w:val="a5"/>
        <w:shd w:val="clear" w:color="auto" w:fill="FDE9D9" w:themeFill="accent6" w:themeFillTint="3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</w:t>
      </w:r>
      <w:r w:rsidR="00DF1F09">
        <w:rPr>
          <w:color w:val="000000"/>
          <w:sz w:val="27"/>
          <w:szCs w:val="27"/>
        </w:rPr>
        <w:t>Задумайтесь, как редко вспоминаем</w:t>
      </w:r>
      <w:proofErr w:type="gramStart"/>
      <w:r w:rsidR="00DF1F09">
        <w:rPr>
          <w:color w:val="000000"/>
          <w:sz w:val="27"/>
          <w:szCs w:val="27"/>
        </w:rPr>
        <w:br/>
        <w:t xml:space="preserve"> 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>В</w:t>
      </w:r>
      <w:proofErr w:type="gramEnd"/>
      <w:r w:rsidR="00DF1F09">
        <w:rPr>
          <w:color w:val="000000"/>
          <w:sz w:val="27"/>
          <w:szCs w:val="27"/>
        </w:rPr>
        <w:t>сех, кто храбро сражался за нас,</w:t>
      </w:r>
      <w:r w:rsidR="00DF1F09">
        <w:rPr>
          <w:color w:val="000000"/>
          <w:sz w:val="27"/>
          <w:szCs w:val="27"/>
        </w:rPr>
        <w:br/>
        <w:t xml:space="preserve"> 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>Не часто помогаем, вниманье уделяем.</w:t>
      </w:r>
      <w:r w:rsidR="00DF1F09">
        <w:rPr>
          <w:color w:val="000000"/>
          <w:sz w:val="27"/>
          <w:szCs w:val="27"/>
        </w:rPr>
        <w:br/>
        <w:t xml:space="preserve"> 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>А ведь нужны мы им, нужны сейчас!</w:t>
      </w:r>
      <w:r w:rsidR="00DF1F09">
        <w:rPr>
          <w:color w:val="000000"/>
          <w:sz w:val="27"/>
          <w:szCs w:val="27"/>
        </w:rPr>
        <w:br/>
        <w:t xml:space="preserve"> 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>Ветераны гордо распрямляют грудь,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 Парадная форма внешний лик изменяет.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И не успеем мы глазом моргнуть,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 Как их  в мальчишек задорных превращает.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Любила часто я послушать дедушки рассказы,</w:t>
      </w:r>
      <w:r w:rsidR="00DF1F09">
        <w:rPr>
          <w:color w:val="000000"/>
          <w:sz w:val="27"/>
          <w:szCs w:val="27"/>
        </w:rPr>
        <w:br/>
        <w:t xml:space="preserve">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  Бабуле расторопно по дому помогать,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Глаза соседки сияли, как алмазы,</w:t>
      </w:r>
      <w:r w:rsidR="00DF1F09">
        <w:rPr>
          <w:color w:val="000000"/>
          <w:sz w:val="27"/>
          <w:szCs w:val="27"/>
        </w:rPr>
        <w:br/>
        <w:t xml:space="preserve"> 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>Когда могла к ней с пирожками прибегать.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Перевести дедушку через дорогу,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>Это не сложно, ты уж поверь!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>Простая помощь для них от любого,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>Особенно важно нынче, проверь!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 w:rsidR="002A706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                </w:t>
      </w:r>
      <w:r w:rsidR="00DF1F09">
        <w:rPr>
          <w:color w:val="000000"/>
          <w:sz w:val="27"/>
          <w:szCs w:val="27"/>
        </w:rPr>
        <w:t xml:space="preserve">Мир  всем нам нужно беречь: </w:t>
      </w:r>
      <w:r w:rsidR="00DF1F09">
        <w:rPr>
          <w:color w:val="000000"/>
          <w:sz w:val="27"/>
          <w:szCs w:val="27"/>
        </w:rPr>
        <w:br/>
        <w:t xml:space="preserve">                     </w:t>
      </w:r>
      <w:r>
        <w:rPr>
          <w:color w:val="000000"/>
          <w:sz w:val="27"/>
          <w:szCs w:val="27"/>
        </w:rPr>
        <w:t xml:space="preserve">                </w:t>
      </w:r>
      <w:r w:rsidR="00DF1F09">
        <w:rPr>
          <w:color w:val="000000"/>
          <w:sz w:val="27"/>
          <w:szCs w:val="27"/>
        </w:rPr>
        <w:t xml:space="preserve">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>Он хрупкий, им нельзя пренебречь.</w:t>
      </w:r>
      <w:r w:rsidR="00DF1F09">
        <w:rPr>
          <w:color w:val="000000"/>
          <w:sz w:val="27"/>
          <w:szCs w:val="27"/>
        </w:rPr>
        <w:br/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 xml:space="preserve">Помним! Все подвиги </w:t>
      </w:r>
      <w:r w:rsidR="002A7060">
        <w:rPr>
          <w:color w:val="000000"/>
          <w:sz w:val="27"/>
          <w:szCs w:val="27"/>
        </w:rPr>
        <w:t xml:space="preserve">с гордостью </w:t>
      </w:r>
      <w:r w:rsidR="00DF1F09">
        <w:rPr>
          <w:color w:val="000000"/>
          <w:sz w:val="27"/>
          <w:szCs w:val="27"/>
        </w:rPr>
        <w:t>чтим!</w:t>
      </w:r>
      <w:r w:rsidR="00DF1F09">
        <w:rPr>
          <w:color w:val="000000"/>
          <w:sz w:val="27"/>
          <w:szCs w:val="27"/>
        </w:rPr>
        <w:br/>
      </w:r>
      <w:r w:rsidR="002A7060">
        <w:rPr>
          <w:color w:val="000000"/>
          <w:sz w:val="27"/>
          <w:szCs w:val="27"/>
        </w:rPr>
        <w:t xml:space="preserve">                      </w:t>
      </w:r>
      <w:r>
        <w:rPr>
          <w:color w:val="000000"/>
          <w:sz w:val="27"/>
          <w:szCs w:val="27"/>
        </w:rPr>
        <w:t xml:space="preserve">                </w:t>
      </w:r>
      <w:r w:rsidR="002A7060">
        <w:rPr>
          <w:color w:val="000000"/>
          <w:sz w:val="27"/>
          <w:szCs w:val="27"/>
        </w:rPr>
        <w:t xml:space="preserve"> </w:t>
      </w:r>
      <w:r w:rsidR="00DF1F09">
        <w:rPr>
          <w:color w:val="000000"/>
          <w:sz w:val="27"/>
          <w:szCs w:val="27"/>
        </w:rPr>
        <w:t>И в памяти нашей свято храним!</w:t>
      </w:r>
      <w:r w:rsidR="002A7060">
        <w:rPr>
          <w:color w:val="000000"/>
          <w:sz w:val="27"/>
          <w:szCs w:val="27"/>
        </w:rPr>
        <w:t xml:space="preserve"> </w:t>
      </w:r>
      <w:r w:rsidR="002A7060">
        <w:rPr>
          <w:color w:val="000000"/>
          <w:sz w:val="27"/>
          <w:szCs w:val="27"/>
        </w:rPr>
        <w:br/>
        <w:t xml:space="preserve">                                                        </w:t>
      </w:r>
      <w:r w:rsidR="002A7060" w:rsidRPr="002A7060">
        <w:rPr>
          <w:i/>
          <w:color w:val="000000"/>
          <w:sz w:val="27"/>
          <w:szCs w:val="27"/>
        </w:rPr>
        <w:t>Ксения  Андреишина  5-А</w:t>
      </w:r>
    </w:p>
    <w:p w:rsidR="00C9580C" w:rsidRDefault="00C9580C" w:rsidP="002A7060">
      <w:pPr>
        <w:shd w:val="clear" w:color="auto" w:fill="F2DBDB" w:themeFill="accent2" w:themeFillTint="33"/>
        <w:spacing w:after="407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580C" w:rsidRDefault="00C9580C" w:rsidP="00593297">
      <w:pPr>
        <w:shd w:val="clear" w:color="auto" w:fill="FFFFFF"/>
        <w:spacing w:after="407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580C" w:rsidRDefault="00C9580C" w:rsidP="00593297">
      <w:pPr>
        <w:shd w:val="clear" w:color="auto" w:fill="FFFFFF"/>
        <w:spacing w:after="407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5FBD" w:rsidRPr="001611BE" w:rsidRDefault="00756693" w:rsidP="00593297">
      <w:pPr>
        <w:shd w:val="clear" w:color="auto" w:fill="FFFFFF"/>
        <w:spacing w:after="40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</w:t>
      </w:r>
      <w:r w:rsidR="00492A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6E8D" w:rsidRPr="00492A06">
        <w:rPr>
          <w:rFonts w:ascii="Times New Roman" w:hAnsi="Times New Roman" w:cs="Times New Roman"/>
          <w:b/>
          <w:i/>
          <w:sz w:val="32"/>
          <w:szCs w:val="32"/>
        </w:rPr>
        <w:t>От школьных побед к успеху в жизни</w:t>
      </w:r>
      <w:r w:rsidR="00336E8D" w:rsidRPr="001611BE">
        <w:rPr>
          <w:rFonts w:ascii="Times New Roman" w:hAnsi="Times New Roman" w:cs="Times New Roman"/>
          <w:sz w:val="28"/>
          <w:szCs w:val="28"/>
        </w:rPr>
        <w:t xml:space="preserve">  </w:t>
      </w:r>
      <w:r w:rsidR="00492A06">
        <w:rPr>
          <w:rFonts w:ascii="Times New Roman" w:hAnsi="Times New Roman" w:cs="Times New Roman"/>
          <w:sz w:val="28"/>
          <w:szCs w:val="28"/>
        </w:rPr>
        <w:br/>
      </w:r>
      <w:r w:rsidR="00336E8D" w:rsidRPr="001611B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7F6D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Горковенко Анна, выпускница -2016, диктор телеканала «Юнион».</w:t>
      </w:r>
      <w:r w:rsidR="008D7F6D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17FC7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F17FC7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пишет </w:t>
      </w:r>
      <w:r w:rsidR="00F17FC7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ней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телеканал «Юнион»: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нашей традиционной рубрике </w:t>
      </w:r>
      <w:hyperlink r:id="rId42" w:tgtFrame="_blank" w:history="1">
        <w:r w:rsidR="00B95FBD" w:rsidRPr="001611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#ЛицаЮнион</w:t>
        </w:r>
      </w:hyperlink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мы продолжаем рассказывать о наших ведущих.</w:t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Знакомьтесь, Анна Астафьева – ведущая программ «Смотрите, не пропустите!» и «Прогноз погоды».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журналистикой</w:t>
      </w:r>
      <w:proofErr w:type="gramEnd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 Аня мечтала с раннего детства. Еще в школе она была корреспондентом газеты «Опечатка», где и пробовала писать свои первые материалы.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17FC7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 окончания 9 класса СШ№37 г</w:t>
      </w:r>
      <w:proofErr w:type="gramStart"/>
      <w:r w:rsidR="00F17FC7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gramEnd"/>
      <w:r w:rsidR="00F17FC7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акеевки, с 2016 по 2018 годы,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Аня училась в «Донецком Республиканском многопрофильном лицее при Донецком Национальном университете».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это же время Аня посещала </w:t>
      </w:r>
      <w:hyperlink r:id="rId43" w:tgtFrame="_blank" w:history="1">
        <w:r w:rsidR="00B95FBD" w:rsidRPr="001611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@yunpress</w:t>
        </w:r>
      </w:hyperlink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95FBD" w:rsidRPr="00161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республиканском ДДЮТ</w:t>
      </w:r>
      <w:proofErr w:type="gramStart"/>
      <w:r w:rsidR="00B95FBD" w:rsidRPr="00161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End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 и сформировалось ее окончательное мнение о журналистике.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 Аня учится на 3 курсе ДонНУ по направлению «Журналистика».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телеканал «Юнион» Аня пришла летом после 1 курса в 2019 году. Ее сразу поразил отзывчивый и сплоченный коллектив, который помогал ей делать первые шаги в телевизионной индустрии.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Ане не нравится находиться в одиночестве, поэтому свое свободное время она любит проводить с семьей и друзьями.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А это, что пишет сама Аня:</w:t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proofErr w:type="gramEnd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Хочу ответить на многие вопросы, которые часто слышу от близких и просто знакомых людей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1. Ты перешла на </w:t>
      </w:r>
      <w:r w:rsidR="00EC27B6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«</w:t>
      </w:r>
      <w:r w:rsidR="00B95FBD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заочку</w:t>
      </w:r>
      <w:r w:rsidR="00EC27B6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»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?</w:t>
      </w:r>
      <w:r w:rsidR="00B95FBD" w:rsidRPr="001611B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150495" cy="150495"/>
            <wp:effectExtent l="19050" t="0" r="1905" b="0"/>
            <wp:docPr id="5" name="Рисунок 1" descr="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💭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-</w:t>
      </w:r>
      <w:proofErr w:type="gramEnd"/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Да. На данный момент я об этом совсем не жалею. Я не собираюсь бросать учиться, просто решила, что практика для меня важнее и интереснее. К сожалению, мой график работы нельзя совместить посещение пар.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2. Как ты попала на «Юнион»?</w:t>
      </w:r>
      <w:r w:rsidR="00B95FBD" w:rsidRPr="001611BE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150495" cy="150495"/>
            <wp:effectExtent l="19050" t="0" r="1905" b="0"/>
            <wp:docPr id="4" name="Рисунок 2" descr="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💭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-</w:t>
      </w:r>
      <w:proofErr w:type="gramEnd"/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Все произошло благодаря стечению обстоятельств. Я не ставила себе цели работать. Я хотела развития и не сидеть на одном месте.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.</w:t>
      </w:r>
      <w:r w:rsidR="00B95FBD" w:rsidRPr="001611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br/>
        <w:t>3. Скучаешь ли ты за университетом?</w:t>
      </w:r>
      <w:r w:rsidR="00B95FBD" w:rsidRPr="001611BE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150495" cy="150495"/>
            <wp:effectExtent l="19050" t="0" r="1905" b="0"/>
            <wp:docPr id="1" name="Рисунок 3" descr="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💭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0F2F5"/>
          <w:lang w:eastAsia="ru-RU"/>
        </w:rPr>
        <w:t>-</w:t>
      </w:r>
      <w:proofErr w:type="gramEnd"/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 xml:space="preserve">Да. Но, я и за лицеем скучаю, </w:t>
      </w:r>
      <w:r w:rsidR="00F17FC7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 xml:space="preserve">школу вспоминаю, </w:t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это ничего не значит.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  <w:t xml:space="preserve">Вот такая </w:t>
      </w:r>
      <w:r w:rsidR="00267361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сегодня </w:t>
      </w:r>
      <w:r w:rsidR="00F17FC7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наша </w:t>
      </w:r>
      <w:r w:rsidR="00267361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талантливая 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выпускница Анна Горковенко!</w:t>
      </w:r>
      <w:r w:rsidR="00B95FBD" w:rsidRPr="001611BE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br/>
        <w:t xml:space="preserve">                                                          </w:t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t>Материал собирала  ученица 11-Б класса</w:t>
      </w:r>
      <w:r w:rsidR="00B95FBD" w:rsidRPr="001611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 w:themeFill="background1"/>
          <w:lang w:eastAsia="ru-RU"/>
        </w:rPr>
        <w:br/>
        <w:t xml:space="preserve">                                                                Анна Борькина</w:t>
      </w:r>
    </w:p>
    <w:p w:rsidR="009C1201" w:rsidRPr="00336E8D" w:rsidRDefault="00B95FBD" w:rsidP="00B95F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6E8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84424" cy="2374721"/>
            <wp:effectExtent l="19050" t="0" r="6276" b="0"/>
            <wp:docPr id="7" name="Рисунок 12" descr="G:\Метод.продукт Сайкович\Горковенко\BAgK8cgI4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тод.продукт Сайкович\Горковенко\BAgK8cgI4U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56" cy="238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64004" w:rsidRPr="00336E8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073" cy="2375461"/>
            <wp:effectExtent l="19050" t="0" r="5827" b="0"/>
            <wp:docPr id="14" name="Рисунок 13" descr="G:\Метод.продукт Сайкович\Горковенко\Сохраненное изображение 2021-2-8_16-25-5.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етод.продукт Сайкович\Горковенко\Сохраненное изображение 2021-2-8_16-25-5.6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24" cy="23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464004" w:rsidRPr="00336E8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5694" cy="2375036"/>
            <wp:effectExtent l="19050" t="0" r="5006" b="0"/>
            <wp:docPr id="16" name="Рисунок 15" descr="G:\Метод.продукт Сайкович\Горковенко\Сохраненное изображение 2021-2-8_16-24-32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етод.продукт Сайкович\Горковенко\Сохраненное изображение 2021-2-8_16-24-32.8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45" cy="238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01" w:rsidRPr="00336E8D" w:rsidRDefault="00756693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33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  <w:r w:rsidR="00464004" w:rsidRPr="00336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Анна Горковенко</w:t>
      </w:r>
      <w:r w:rsidR="00E64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</w:t>
      </w:r>
      <w:r w:rsidR="00464004" w:rsidRPr="00336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диктор Анна Астафьева</w:t>
      </w:r>
    </w:p>
    <w:p w:rsidR="009C1201" w:rsidRPr="00336E8D" w:rsidRDefault="009C1201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6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8D7F6D" w:rsidRPr="00336E8D" w:rsidRDefault="008D7F6D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476C" w:rsidRDefault="00464004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6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56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Pr="00336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9476C" w:rsidRDefault="0019476C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476C" w:rsidRDefault="0019476C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201" w:rsidRDefault="0019476C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 w:rsidR="00492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19476C" w:rsidRPr="00593297" w:rsidRDefault="0019476C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201" w:rsidRPr="00336E8D" w:rsidRDefault="0019476C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C1201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одаренными детьми способствует развитию гибкости ума, оригинальности  мышления; творческого воображения; формированию речевых умений; развитию познавательных интересов. Кроме этого, занятия формируют у учащихся положительную учебную мотивацию, повышают навыки самоконтроля, развивают у детей уверенность в своих силах и способностях; помогают учителю выявлять одарённых детей и детей с потенциальными признаками одарённости.</w:t>
      </w:r>
    </w:p>
    <w:p w:rsidR="009C1201" w:rsidRPr="00336E8D" w:rsidRDefault="008D7F6D" w:rsidP="009C12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C1201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одарёнными детьми дает  возможность перехода на другой, более качественный уровень образования:  поиск, практическую деятельность, опыт, посредством которого ученик осуществляет в самом себе преобразования, необходимые для саморазвития, самосовершенствования, внутреннего роста, достижения истины, помогает оценить свои силы, чтобы принять самое главное в жизни решение - кем и каким быть.</w:t>
      </w:r>
    </w:p>
    <w:p w:rsidR="00AF67BE" w:rsidRPr="00336E8D" w:rsidRDefault="0099782F">
      <w:pPr>
        <w:rPr>
          <w:rFonts w:ascii="Times New Roman" w:hAnsi="Times New Roman" w:cs="Times New Roman"/>
          <w:sz w:val="28"/>
          <w:szCs w:val="28"/>
        </w:rPr>
      </w:pPr>
      <w:r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так важно именно в школе выявить всех, кто интересуется различными областями науки и техники,</w:t>
      </w:r>
      <w:r w:rsidR="0085122E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эстетическим и спортивным направлениями. Необходимо  </w:t>
      </w:r>
      <w:r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воплотить в жизнь планы и мечты, вывести </w:t>
      </w:r>
      <w:r w:rsidR="0085122E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одарённых </w:t>
      </w:r>
      <w:r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школьников на дорогу поиска в науке, в жизни, в творчестве,  помочь наиболее полно раскрыть </w:t>
      </w:r>
      <w:r w:rsidR="001D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 w:rsidR="0085122E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те задатки, которые помогают становлению личности</w:t>
      </w:r>
      <w:r w:rsidR="00F17599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востребованной в Донецкой Народной Республике</w:t>
      </w:r>
      <w:r w:rsidR="0085122E" w:rsidRPr="00336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476C" w:rsidRDefault="0019476C" w:rsidP="00953BC4">
      <w:pPr>
        <w:pStyle w:val="a5"/>
        <w:shd w:val="clear" w:color="auto" w:fill="FFFFFF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/>
      </w:r>
    </w:p>
    <w:p w:rsidR="001611BE" w:rsidRDefault="0019476C" w:rsidP="00953BC4">
      <w:pPr>
        <w:pStyle w:val="a5"/>
        <w:shd w:val="clear" w:color="auto" w:fill="FFFFFF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</w:t>
      </w:r>
      <w:r w:rsidR="00B36A48">
        <w:rPr>
          <w:b/>
          <w:sz w:val="28"/>
          <w:szCs w:val="28"/>
        </w:rPr>
        <w:t xml:space="preserve">   </w:t>
      </w:r>
      <w:r w:rsidR="00EC27B6" w:rsidRPr="001611BE">
        <w:rPr>
          <w:b/>
          <w:sz w:val="28"/>
          <w:szCs w:val="28"/>
        </w:rPr>
        <w:t>Использованные источники</w:t>
      </w:r>
      <w:bookmarkStart w:id="0" w:name="_GoBack"/>
      <w:bookmarkEnd w:id="0"/>
    </w:p>
    <w:p w:rsidR="00492A06" w:rsidRPr="001D3CAD" w:rsidRDefault="001D3CAD" w:rsidP="00953BC4">
      <w:pPr>
        <w:pStyle w:val="a5"/>
        <w:shd w:val="clear" w:color="auto" w:fill="FFFFFF"/>
        <w:rPr>
          <w:sz w:val="28"/>
          <w:szCs w:val="28"/>
        </w:rPr>
      </w:pPr>
      <w:r w:rsidRPr="001D3CAD">
        <w:rPr>
          <w:sz w:val="28"/>
          <w:szCs w:val="28"/>
        </w:rPr>
        <w:t>Государственный образовательный стандарт</w:t>
      </w:r>
      <w:r>
        <w:rPr>
          <w:sz w:val="28"/>
          <w:szCs w:val="28"/>
        </w:rPr>
        <w:t xml:space="preserve"> основного общего образования</w:t>
      </w:r>
      <w:r>
        <w:rPr>
          <w:sz w:val="28"/>
          <w:szCs w:val="28"/>
        </w:rPr>
        <w:br/>
        <w:t>Приказ Министерства образования и науки Донецкой Народной Республики</w:t>
      </w:r>
      <w:r>
        <w:rPr>
          <w:sz w:val="28"/>
          <w:szCs w:val="28"/>
        </w:rPr>
        <w:br/>
        <w:t>от 07августа2020г.№ 120-НП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Омарова В.К.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Концептуальные подходы к работе с одаренными детьми / В. К. Омарова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// Одар. ребенок. - 2010. - № 6. - С. 22-28. - Библиогр.: с. 28.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Сатынская А.К.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проблеме разработки учебных программ для одаренных детей / А. К. Сатынская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// Одар. ребенок. - 2010. - № 6. - С. 29-33. - Библиогр.: с. 33.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Нурахметова К.С.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Вспомогательные средства воздействия в развитии одаренных детей / К. С. Нурахметова// Одар. ребенок. - 2010. - № 6. - С. 122-127.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Ляшко Л.Ю.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системы поддержки талантливых детей / Л. Ю. Ляшко, Т. В. Ляшко, Е. О. Федоровская//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Одар. ребенок. - 2011.- № 1. -С.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8-15.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Федоровская Е.О.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Увлеченность в структуре исследовательской одаренности / Е. О. Федоровская// Одар. ребенок. - 2011. - № 1. - С. 16-31. - Библиогр.: с. 30-31.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Антонова И.Г.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Одаренные дети и особенности педагогической работы с ними / И. Г. Антонова// Одар. ребенок. - 2011. - № 1. - С. 46-51.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Лемешевская М.А.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выявления одаренных детей в школе / М. А. Лемеше</w:t>
      </w:r>
      <w:r w:rsidR="00492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вская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Одар. ребенок. - 2011. - № 1. - С. 58-67. - Библиогр.: с. 67.</w:t>
      </w:r>
    </w:p>
    <w:p w:rsidR="001611BE" w:rsidRPr="001611BE" w:rsidRDefault="001611BE" w:rsidP="001611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Редикульцева А.В.</w:t>
      </w:r>
      <w:r w:rsidRPr="001611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Одаренные дети - кто они? / А. В. Редикульцева</w:t>
      </w:r>
      <w:r w:rsidRPr="00161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// Одар. ребенок. - 2011. - № 1. - С. 74-83. - Библиогр.: с. 83.</w:t>
      </w:r>
    </w:p>
    <w:p w:rsidR="00953BC4" w:rsidRDefault="00B36A48" w:rsidP="00B36A48">
      <w:pPr>
        <w:shd w:val="clear" w:color="auto" w:fill="FFFFFF"/>
        <w:spacing w:before="100" w:beforeAutospacing="1" w:after="100" w:afterAutospacing="1" w:line="240" w:lineRule="auto"/>
        <w:rPr>
          <w:color w:val="00206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="001611BE" w:rsidRPr="00161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53BC4" w:rsidRPr="001611BE">
        <w:rPr>
          <w:rFonts w:ascii="Times New Roman" w:hAnsi="Times New Roman" w:cs="Times New Roman"/>
          <w:color w:val="000000"/>
          <w:sz w:val="28"/>
          <w:szCs w:val="28"/>
        </w:rPr>
        <w:t>Всероссийский сайт проект «Прошколу</w:t>
      </w:r>
      <w:proofErr w:type="gramStart"/>
      <w:r w:rsidR="00953BC4" w:rsidRPr="001611B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953BC4" w:rsidRPr="001611BE">
        <w:rPr>
          <w:rFonts w:ascii="Times New Roman" w:hAnsi="Times New Roman" w:cs="Times New Roman"/>
          <w:color w:val="000000"/>
          <w:sz w:val="28"/>
          <w:szCs w:val="28"/>
        </w:rPr>
        <w:t>у»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3BC4" w:rsidRPr="001611BE">
        <w:rPr>
          <w:color w:val="000000"/>
          <w:sz w:val="28"/>
          <w:szCs w:val="28"/>
        </w:rPr>
        <w:t>Личная страница </w:t>
      </w:r>
      <w:hyperlink r:id="rId48" w:history="1">
        <w:r w:rsidR="001611BE" w:rsidRPr="001611BE">
          <w:rPr>
            <w:rStyle w:val="a6"/>
            <w:sz w:val="28"/>
            <w:szCs w:val="28"/>
          </w:rPr>
          <w:t>http://www.proshkolu.ru/user/</w:t>
        </w:r>
        <w:r w:rsidR="001611BE" w:rsidRPr="001611BE">
          <w:rPr>
            <w:rStyle w:val="a6"/>
            <w:sz w:val="28"/>
            <w:szCs w:val="28"/>
            <w:lang w:val="en-US"/>
          </w:rPr>
          <w:t>Stamara</w:t>
        </w:r>
        <w:r w:rsidR="001611BE" w:rsidRPr="001611BE">
          <w:rPr>
            <w:rStyle w:val="a6"/>
            <w:sz w:val="28"/>
            <w:szCs w:val="28"/>
          </w:rPr>
          <w:t>37 /</w:t>
        </w:r>
      </w:hyperlink>
      <w:r>
        <w:rPr>
          <w:color w:val="000000"/>
          <w:sz w:val="28"/>
          <w:szCs w:val="28"/>
        </w:rPr>
        <w:br/>
      </w:r>
      <w:r w:rsidR="00953BC4" w:rsidRPr="001611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*</w:t>
      </w:r>
      <w:r w:rsidR="00953BC4" w:rsidRPr="001611BE">
        <w:rPr>
          <w:color w:val="000000"/>
          <w:sz w:val="28"/>
          <w:szCs w:val="28"/>
        </w:rPr>
        <w:t>Международный образовательный интернет-проект «Инфоурок» </w:t>
      </w:r>
      <w:hyperlink r:id="rId49" w:history="1">
        <w:r w:rsidR="001611BE" w:rsidRPr="001611BE">
          <w:rPr>
            <w:rStyle w:val="a6"/>
            <w:sz w:val="28"/>
            <w:szCs w:val="28"/>
          </w:rPr>
          <w:t>https://infourok.ru/</w:t>
        </w:r>
      </w:hyperlink>
      <w:r w:rsidR="001D3CA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*</w:t>
      </w:r>
      <w:r w:rsidR="00953BC4" w:rsidRPr="001611BE">
        <w:rPr>
          <w:color w:val="000000"/>
          <w:sz w:val="28"/>
          <w:szCs w:val="28"/>
        </w:rPr>
        <w:t xml:space="preserve"> Всероссийский сайт образовательного портала «Знанио» </w:t>
      </w:r>
      <w:hyperlink r:id="rId50" w:history="1">
        <w:r w:rsidR="00953BC4" w:rsidRPr="001611BE">
          <w:rPr>
            <w:rStyle w:val="a6"/>
            <w:sz w:val="28"/>
            <w:szCs w:val="28"/>
          </w:rPr>
          <w:t>info@znanio.ru</w:t>
        </w:r>
      </w:hyperlink>
      <w:r w:rsidR="00953BC4" w:rsidRPr="001611BE">
        <w:rPr>
          <w:color w:val="000000"/>
          <w:sz w:val="28"/>
          <w:szCs w:val="28"/>
        </w:rPr>
        <w:br/>
      </w:r>
      <w:hyperlink r:id="rId51" w:tgtFrame="_blank" w:history="1">
        <w:r w:rsidR="00953BC4" w:rsidRPr="00B36A48">
          <w:rPr>
            <w:rStyle w:val="a6"/>
            <w:color w:val="002060"/>
            <w:sz w:val="28"/>
            <w:szCs w:val="28"/>
          </w:rPr>
          <w:t>https://znanio.ru/</w:t>
        </w:r>
      </w:hyperlink>
      <w:r w:rsidR="00953BC4" w:rsidRPr="001611B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*</w:t>
      </w:r>
      <w:r w:rsidR="00953BC4" w:rsidRPr="001611BE">
        <w:rPr>
          <w:color w:val="000000"/>
          <w:sz w:val="28"/>
          <w:szCs w:val="28"/>
        </w:rPr>
        <w:t xml:space="preserve"> Электронное периодическое издание  СМИ «Педагогический мир» (PEDMIR.RU) </w:t>
      </w:r>
      <w:r w:rsidR="001611BE" w:rsidRPr="001611BE">
        <w:rPr>
          <w:color w:val="000000"/>
          <w:sz w:val="28"/>
          <w:szCs w:val="28"/>
        </w:rPr>
        <w:t xml:space="preserve"> </w:t>
      </w:r>
      <w:r w:rsidR="001D3CAD">
        <w:rPr>
          <w:color w:val="000000"/>
          <w:sz w:val="28"/>
          <w:szCs w:val="28"/>
        </w:rPr>
        <w:br/>
      </w:r>
      <w:r w:rsidR="00953BC4" w:rsidRPr="001611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*</w:t>
      </w:r>
      <w:r w:rsidR="00953BC4" w:rsidRPr="001611BE">
        <w:rPr>
          <w:color w:val="000000"/>
          <w:sz w:val="28"/>
          <w:szCs w:val="28"/>
        </w:rPr>
        <w:t>Педагогическое сообщество «Моё образование» </w:t>
      </w:r>
      <w:hyperlink r:id="rId52" w:tgtFrame="_blank" w:history="1">
        <w:r w:rsidR="00953BC4" w:rsidRPr="00B36A48">
          <w:rPr>
            <w:rStyle w:val="a6"/>
            <w:color w:val="002060"/>
            <w:sz w:val="28"/>
            <w:szCs w:val="28"/>
          </w:rPr>
          <w:t>reg@moeobrazovanie.ru</w:t>
        </w:r>
      </w:hyperlink>
    </w:p>
    <w:p w:rsidR="00B36A48" w:rsidRDefault="00B36A48" w:rsidP="00B36A48">
      <w:pPr>
        <w:shd w:val="clear" w:color="auto" w:fill="FFFFFF"/>
        <w:spacing w:before="100" w:beforeAutospacing="1" w:after="100" w:afterAutospacing="1" w:line="240" w:lineRule="auto"/>
        <w:rPr>
          <w:color w:val="002060"/>
        </w:rPr>
      </w:pPr>
    </w:p>
    <w:p w:rsidR="00B36A48" w:rsidRPr="00B36A48" w:rsidRDefault="00B36A48" w:rsidP="00B36A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953BC4" w:rsidRDefault="00465249" w:rsidP="00953BC4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1085850</wp:posOffset>
            </wp:positionV>
            <wp:extent cx="7578090" cy="10706100"/>
            <wp:effectExtent l="19050" t="0" r="3810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249" w:rsidRPr="001F5380" w:rsidRDefault="004652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249" w:rsidRPr="001F5380" w:rsidRDefault="004652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27B6" w:rsidRPr="00465249" w:rsidRDefault="004652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34290</wp:posOffset>
            </wp:positionV>
            <wp:extent cx="7578090" cy="9982200"/>
            <wp:effectExtent l="19050" t="0" r="3810" b="0"/>
            <wp:wrapNone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27B6" w:rsidRPr="00465249" w:rsidSect="00465249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F09" w:rsidRDefault="00DF1F09" w:rsidP="00097F62">
      <w:pPr>
        <w:spacing w:after="0" w:line="240" w:lineRule="auto"/>
      </w:pPr>
      <w:r>
        <w:separator/>
      </w:r>
    </w:p>
  </w:endnote>
  <w:endnote w:type="continuationSeparator" w:id="1">
    <w:p w:rsidR="00DF1F09" w:rsidRDefault="00DF1F09" w:rsidP="00097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10488"/>
      <w:docPartObj>
        <w:docPartGallery w:val="Page Numbers (Bottom of Page)"/>
        <w:docPartUnique/>
      </w:docPartObj>
    </w:sdtPr>
    <w:sdtContent>
      <w:p w:rsidR="00DF1F09" w:rsidRDefault="004770B3">
        <w:pPr>
          <w:pStyle w:val="aa"/>
          <w:jc w:val="center"/>
        </w:pPr>
        <w:fldSimple w:instr=" PAGE   \* MERGEFORMAT ">
          <w:r w:rsidR="00BD0B0C">
            <w:rPr>
              <w:noProof/>
            </w:rPr>
            <w:t>25</w:t>
          </w:r>
        </w:fldSimple>
      </w:p>
    </w:sdtContent>
  </w:sdt>
  <w:p w:rsidR="00DF1F09" w:rsidRDefault="00DF1F0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F09" w:rsidRDefault="00DF1F09" w:rsidP="00097F62">
      <w:pPr>
        <w:spacing w:after="0" w:line="240" w:lineRule="auto"/>
      </w:pPr>
      <w:r>
        <w:separator/>
      </w:r>
    </w:p>
  </w:footnote>
  <w:footnote w:type="continuationSeparator" w:id="1">
    <w:p w:rsidR="00DF1F09" w:rsidRDefault="00DF1F09" w:rsidP="00097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800"/>
    <w:multiLevelType w:val="multilevel"/>
    <w:tmpl w:val="379A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62ED8"/>
    <w:multiLevelType w:val="multilevel"/>
    <w:tmpl w:val="8144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A2EF0"/>
    <w:multiLevelType w:val="multilevel"/>
    <w:tmpl w:val="ED02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208B1"/>
    <w:multiLevelType w:val="multilevel"/>
    <w:tmpl w:val="3CB8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192F94"/>
    <w:multiLevelType w:val="multilevel"/>
    <w:tmpl w:val="ED7A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F49D9"/>
    <w:multiLevelType w:val="multilevel"/>
    <w:tmpl w:val="C03A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041FEA"/>
    <w:multiLevelType w:val="multilevel"/>
    <w:tmpl w:val="F99E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36424F"/>
    <w:multiLevelType w:val="multilevel"/>
    <w:tmpl w:val="357E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F29A5"/>
    <w:multiLevelType w:val="multilevel"/>
    <w:tmpl w:val="A8D8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4D065E"/>
    <w:multiLevelType w:val="multilevel"/>
    <w:tmpl w:val="ED5E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155F66"/>
    <w:multiLevelType w:val="multilevel"/>
    <w:tmpl w:val="53CA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BF68EC"/>
    <w:multiLevelType w:val="multilevel"/>
    <w:tmpl w:val="F4A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D52B7D"/>
    <w:multiLevelType w:val="multilevel"/>
    <w:tmpl w:val="3E42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873A2"/>
    <w:multiLevelType w:val="multilevel"/>
    <w:tmpl w:val="9B90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F87E53"/>
    <w:multiLevelType w:val="multilevel"/>
    <w:tmpl w:val="3088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B40802"/>
    <w:multiLevelType w:val="hybridMultilevel"/>
    <w:tmpl w:val="BE1479A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48663429"/>
    <w:multiLevelType w:val="multilevel"/>
    <w:tmpl w:val="89BE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70F58"/>
    <w:multiLevelType w:val="multilevel"/>
    <w:tmpl w:val="8BB4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AF2AED"/>
    <w:multiLevelType w:val="multilevel"/>
    <w:tmpl w:val="15F8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9F51AB"/>
    <w:multiLevelType w:val="multilevel"/>
    <w:tmpl w:val="C2A6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4F75D1"/>
    <w:multiLevelType w:val="multilevel"/>
    <w:tmpl w:val="3D0EA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A64B74"/>
    <w:multiLevelType w:val="multilevel"/>
    <w:tmpl w:val="CBF4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832BC1"/>
    <w:multiLevelType w:val="multilevel"/>
    <w:tmpl w:val="7228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EF1182"/>
    <w:multiLevelType w:val="multilevel"/>
    <w:tmpl w:val="BA14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20"/>
  </w:num>
  <w:num w:numId="4">
    <w:abstractNumId w:val="13"/>
  </w:num>
  <w:num w:numId="5">
    <w:abstractNumId w:val="16"/>
  </w:num>
  <w:num w:numId="6">
    <w:abstractNumId w:val="11"/>
  </w:num>
  <w:num w:numId="7">
    <w:abstractNumId w:val="21"/>
  </w:num>
  <w:num w:numId="8">
    <w:abstractNumId w:val="10"/>
  </w:num>
  <w:num w:numId="9">
    <w:abstractNumId w:val="12"/>
  </w:num>
  <w:num w:numId="10">
    <w:abstractNumId w:val="5"/>
  </w:num>
  <w:num w:numId="11">
    <w:abstractNumId w:val="0"/>
  </w:num>
  <w:num w:numId="12">
    <w:abstractNumId w:val="18"/>
  </w:num>
  <w:num w:numId="13">
    <w:abstractNumId w:val="3"/>
  </w:num>
  <w:num w:numId="14">
    <w:abstractNumId w:val="8"/>
  </w:num>
  <w:num w:numId="15">
    <w:abstractNumId w:val="17"/>
  </w:num>
  <w:num w:numId="16">
    <w:abstractNumId w:val="14"/>
  </w:num>
  <w:num w:numId="17">
    <w:abstractNumId w:val="23"/>
  </w:num>
  <w:num w:numId="18">
    <w:abstractNumId w:val="1"/>
  </w:num>
  <w:num w:numId="19">
    <w:abstractNumId w:val="19"/>
  </w:num>
  <w:num w:numId="20">
    <w:abstractNumId w:val="6"/>
  </w:num>
  <w:num w:numId="21">
    <w:abstractNumId w:val="4"/>
  </w:num>
  <w:num w:numId="22">
    <w:abstractNumId w:val="22"/>
  </w:num>
  <w:num w:numId="23">
    <w:abstractNumId w:val="7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49D6"/>
    <w:rsid w:val="000616A7"/>
    <w:rsid w:val="00077A10"/>
    <w:rsid w:val="00097F62"/>
    <w:rsid w:val="000A6FB5"/>
    <w:rsid w:val="000D3996"/>
    <w:rsid w:val="0014752D"/>
    <w:rsid w:val="001611BE"/>
    <w:rsid w:val="001734AE"/>
    <w:rsid w:val="0017719B"/>
    <w:rsid w:val="0019476C"/>
    <w:rsid w:val="00196AA9"/>
    <w:rsid w:val="001C7E8A"/>
    <w:rsid w:val="001D3CAD"/>
    <w:rsid w:val="001E74A5"/>
    <w:rsid w:val="001F5380"/>
    <w:rsid w:val="0020671B"/>
    <w:rsid w:val="002234B9"/>
    <w:rsid w:val="002249D6"/>
    <w:rsid w:val="00243B30"/>
    <w:rsid w:val="00246873"/>
    <w:rsid w:val="002609D2"/>
    <w:rsid w:val="00267361"/>
    <w:rsid w:val="002A7060"/>
    <w:rsid w:val="002B2C77"/>
    <w:rsid w:val="002E3358"/>
    <w:rsid w:val="00313E9B"/>
    <w:rsid w:val="00322DAE"/>
    <w:rsid w:val="00336E8D"/>
    <w:rsid w:val="003D041C"/>
    <w:rsid w:val="003F0470"/>
    <w:rsid w:val="00416A5A"/>
    <w:rsid w:val="00431B1A"/>
    <w:rsid w:val="00464004"/>
    <w:rsid w:val="00465249"/>
    <w:rsid w:val="004770B3"/>
    <w:rsid w:val="00492A06"/>
    <w:rsid w:val="004A3FD0"/>
    <w:rsid w:val="00501020"/>
    <w:rsid w:val="0051097E"/>
    <w:rsid w:val="005159DC"/>
    <w:rsid w:val="005332FD"/>
    <w:rsid w:val="00555133"/>
    <w:rsid w:val="0057155D"/>
    <w:rsid w:val="00593297"/>
    <w:rsid w:val="0059610C"/>
    <w:rsid w:val="005B4C68"/>
    <w:rsid w:val="005D79A8"/>
    <w:rsid w:val="00617DD1"/>
    <w:rsid w:val="0063255F"/>
    <w:rsid w:val="00660073"/>
    <w:rsid w:val="00677001"/>
    <w:rsid w:val="00681BDF"/>
    <w:rsid w:val="006E1D88"/>
    <w:rsid w:val="006E5FDF"/>
    <w:rsid w:val="006F18B4"/>
    <w:rsid w:val="00702033"/>
    <w:rsid w:val="00756693"/>
    <w:rsid w:val="007C2BD4"/>
    <w:rsid w:val="007D2847"/>
    <w:rsid w:val="008333D1"/>
    <w:rsid w:val="0083497E"/>
    <w:rsid w:val="0085122E"/>
    <w:rsid w:val="00860ACC"/>
    <w:rsid w:val="00874E11"/>
    <w:rsid w:val="00877FE0"/>
    <w:rsid w:val="00882D26"/>
    <w:rsid w:val="0089524D"/>
    <w:rsid w:val="008B6C67"/>
    <w:rsid w:val="008D0499"/>
    <w:rsid w:val="008D7F6D"/>
    <w:rsid w:val="008E7C17"/>
    <w:rsid w:val="00917333"/>
    <w:rsid w:val="009476D5"/>
    <w:rsid w:val="00951673"/>
    <w:rsid w:val="00953BC4"/>
    <w:rsid w:val="00962411"/>
    <w:rsid w:val="0099782F"/>
    <w:rsid w:val="009A127A"/>
    <w:rsid w:val="009C1201"/>
    <w:rsid w:val="009C1D04"/>
    <w:rsid w:val="009F72C4"/>
    <w:rsid w:val="00A24C89"/>
    <w:rsid w:val="00A362D5"/>
    <w:rsid w:val="00AE2C6F"/>
    <w:rsid w:val="00AE7335"/>
    <w:rsid w:val="00AF0A9D"/>
    <w:rsid w:val="00AF39DF"/>
    <w:rsid w:val="00AF67BE"/>
    <w:rsid w:val="00B3089B"/>
    <w:rsid w:val="00B36A48"/>
    <w:rsid w:val="00B62419"/>
    <w:rsid w:val="00B866DF"/>
    <w:rsid w:val="00B95FBD"/>
    <w:rsid w:val="00BD0B0C"/>
    <w:rsid w:val="00BE3E87"/>
    <w:rsid w:val="00C30D46"/>
    <w:rsid w:val="00C478DF"/>
    <w:rsid w:val="00C81D28"/>
    <w:rsid w:val="00C9037B"/>
    <w:rsid w:val="00C92AB8"/>
    <w:rsid w:val="00C9580C"/>
    <w:rsid w:val="00C97A57"/>
    <w:rsid w:val="00CA21A4"/>
    <w:rsid w:val="00CA7917"/>
    <w:rsid w:val="00CB7E9E"/>
    <w:rsid w:val="00CC5006"/>
    <w:rsid w:val="00CC5E71"/>
    <w:rsid w:val="00D0059F"/>
    <w:rsid w:val="00D10907"/>
    <w:rsid w:val="00D50E30"/>
    <w:rsid w:val="00D61CDB"/>
    <w:rsid w:val="00D75362"/>
    <w:rsid w:val="00D866C0"/>
    <w:rsid w:val="00D93ECD"/>
    <w:rsid w:val="00DA61B2"/>
    <w:rsid w:val="00DB5DF1"/>
    <w:rsid w:val="00DF030C"/>
    <w:rsid w:val="00DF1F09"/>
    <w:rsid w:val="00E535D8"/>
    <w:rsid w:val="00E6416C"/>
    <w:rsid w:val="00E73B8B"/>
    <w:rsid w:val="00E8533A"/>
    <w:rsid w:val="00EC27B6"/>
    <w:rsid w:val="00EC72E7"/>
    <w:rsid w:val="00F13352"/>
    <w:rsid w:val="00F17599"/>
    <w:rsid w:val="00F17FC7"/>
    <w:rsid w:val="00F41389"/>
    <w:rsid w:val="00F643ED"/>
    <w:rsid w:val="00F74328"/>
    <w:rsid w:val="00F97FBC"/>
    <w:rsid w:val="00FC5EC0"/>
    <w:rsid w:val="00FC7AB8"/>
    <w:rsid w:val="00FF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9" type="connector" idref="#_x0000_s1037"/>
        <o:r id="V:Rule10" type="connector" idref="#_x0000_s1036"/>
        <o:r id="V:Rule11" type="connector" idref="#_x0000_s1040"/>
        <o:r id="V:Rule12" type="connector" idref="#_x0000_s1039"/>
        <o:r id="V:Rule13" type="connector" idref="#_x0000_s1041"/>
        <o:r id="V:Rule14" type="connector" idref="#_x0000_s1035"/>
        <o:r id="V:Rule15" type="connector" idref="#_x0000_s1038"/>
        <o:r id="V:Rule1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C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95FBD"/>
    <w:rPr>
      <w:color w:val="0000FF"/>
      <w:u w:val="single"/>
    </w:rPr>
  </w:style>
  <w:style w:type="character" w:styleId="a7">
    <w:name w:val="Strong"/>
    <w:basedOn w:val="a0"/>
    <w:uiPriority w:val="22"/>
    <w:qFormat/>
    <w:rsid w:val="000616A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97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97F62"/>
  </w:style>
  <w:style w:type="paragraph" w:styleId="aa">
    <w:name w:val="footer"/>
    <w:basedOn w:val="a"/>
    <w:link w:val="ab"/>
    <w:uiPriority w:val="99"/>
    <w:unhideWhenUsed/>
    <w:rsid w:val="00097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7F62"/>
  </w:style>
  <w:style w:type="paragraph" w:styleId="ac">
    <w:name w:val="List Paragraph"/>
    <w:basedOn w:val="a"/>
    <w:uiPriority w:val="34"/>
    <w:qFormat/>
    <w:rsid w:val="008B6C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s://www.instagram.com/explore/tags/%D0%BB%D0%B8%D1%86%D0%B0%D1%8E%D0%BD%D0%B8%D0%BE%D0%BD/" TargetMode="External"/><Relationship Id="rId47" Type="http://schemas.openxmlformats.org/officeDocument/2006/relationships/image" Target="media/image30.jpeg"/><Relationship Id="rId50" Type="http://schemas.openxmlformats.org/officeDocument/2006/relationships/hyperlink" Target="mailto:info@znanio.r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s://infourok.ru/" TargetMode="External"/><Relationship Id="rId57" Type="http://schemas.microsoft.com/office/2007/relationships/diagramDrawing" Target="diagrams/drawing2.xm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hyperlink" Target="mailto:reg@moeobrazovani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www.instagram.com/yunpress/" TargetMode="External"/><Relationship Id="rId48" Type="http://schemas.openxmlformats.org/officeDocument/2006/relationships/hyperlink" Target="http://www.proshkolu.ru/user/Stamara37%20/" TargetMode="External"/><Relationship Id="rId56" Type="http://schemas.microsoft.com/office/2007/relationships/diagramDrawing" Target="diagrams/drawing1.xml"/><Relationship Id="rId8" Type="http://schemas.openxmlformats.org/officeDocument/2006/relationships/image" Target="media/image1.jpeg"/><Relationship Id="rId51" Type="http://schemas.openxmlformats.org/officeDocument/2006/relationships/hyperlink" Target="https://znanio.ru/" TargetMode="Externa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39A30B-F036-42A5-A817-E80B957363F4}" type="doc">
      <dgm:prSet loTypeId="urn:microsoft.com/office/officeart/2005/8/layout/venn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EE4F12-9FD9-485A-BDB9-D112CCFA9A73}">
      <dgm:prSet phldrT="[Текст]"/>
      <dgm:spPr/>
      <dgm:t>
        <a:bodyPr/>
        <a:lstStyle/>
        <a:p>
          <a:r>
            <a:rPr lang="ru-RU"/>
            <a:t>идея</a:t>
          </a:r>
        </a:p>
      </dgm:t>
    </dgm:pt>
    <dgm:pt modelId="{C5A5658C-C688-426A-AB13-03162A57F12E}" type="parTrans" cxnId="{97AC819C-EE00-499F-ADA6-C35CEF539235}">
      <dgm:prSet/>
      <dgm:spPr/>
      <dgm:t>
        <a:bodyPr/>
        <a:lstStyle/>
        <a:p>
          <a:endParaRPr lang="ru-RU"/>
        </a:p>
      </dgm:t>
    </dgm:pt>
    <dgm:pt modelId="{ACAC5138-7330-4DA9-BB0B-DFADFB2B3964}" type="sibTrans" cxnId="{97AC819C-EE00-499F-ADA6-C35CEF539235}">
      <dgm:prSet/>
      <dgm:spPr/>
      <dgm:t>
        <a:bodyPr/>
        <a:lstStyle/>
        <a:p>
          <a:endParaRPr lang="ru-RU"/>
        </a:p>
      </dgm:t>
    </dgm:pt>
    <dgm:pt modelId="{6B5B8E53-EE3A-4B78-8431-C256C0958E98}">
      <dgm:prSet phldrT="[Текст]"/>
      <dgm:spPr/>
      <dgm:t>
        <a:bodyPr/>
        <a:lstStyle/>
        <a:p>
          <a:r>
            <a:rPr lang="ru-RU"/>
            <a:t>открытие</a:t>
          </a:r>
        </a:p>
      </dgm:t>
    </dgm:pt>
    <dgm:pt modelId="{6C7E9F64-2059-4D4E-98C4-135ACE21A153}" type="parTrans" cxnId="{1AA3F061-CC1E-4EFA-9C9B-F7A441FCF127}">
      <dgm:prSet/>
      <dgm:spPr/>
      <dgm:t>
        <a:bodyPr/>
        <a:lstStyle/>
        <a:p>
          <a:endParaRPr lang="ru-RU"/>
        </a:p>
      </dgm:t>
    </dgm:pt>
    <dgm:pt modelId="{FB317ADD-2440-4914-A62E-7010038CAB9B}" type="sibTrans" cxnId="{1AA3F061-CC1E-4EFA-9C9B-F7A441FCF127}">
      <dgm:prSet/>
      <dgm:spPr/>
      <dgm:t>
        <a:bodyPr/>
        <a:lstStyle/>
        <a:p>
          <a:endParaRPr lang="ru-RU"/>
        </a:p>
      </dgm:t>
    </dgm:pt>
    <dgm:pt modelId="{C079C161-7570-4DC0-B817-BC8F2875B54E}">
      <dgm:prSet phldrT="[Текст]"/>
      <dgm:spPr/>
      <dgm:t>
        <a:bodyPr/>
        <a:lstStyle/>
        <a:p>
          <a:r>
            <a:rPr lang="ru-RU"/>
            <a:t>наблюдение</a:t>
          </a:r>
        </a:p>
      </dgm:t>
    </dgm:pt>
    <dgm:pt modelId="{7F2F52EB-9271-481E-8C76-7334903D9ED3}" type="parTrans" cxnId="{1E08DCF8-BD36-4CB2-9D57-6D6CE99563E8}">
      <dgm:prSet/>
      <dgm:spPr/>
      <dgm:t>
        <a:bodyPr/>
        <a:lstStyle/>
        <a:p>
          <a:endParaRPr lang="ru-RU"/>
        </a:p>
      </dgm:t>
    </dgm:pt>
    <dgm:pt modelId="{7D73CFE6-50B8-451D-BFE0-D3C48231A4D9}" type="sibTrans" cxnId="{1E08DCF8-BD36-4CB2-9D57-6D6CE99563E8}">
      <dgm:prSet/>
      <dgm:spPr/>
      <dgm:t>
        <a:bodyPr/>
        <a:lstStyle/>
        <a:p>
          <a:endParaRPr lang="ru-RU"/>
        </a:p>
      </dgm:t>
    </dgm:pt>
    <dgm:pt modelId="{C1AE6516-AAFE-49CA-95C7-0B69DDA23493}">
      <dgm:prSet phldrT="[Текст]"/>
      <dgm:spPr/>
      <dgm:t>
        <a:bodyPr/>
        <a:lstStyle/>
        <a:p>
          <a:r>
            <a:rPr lang="ru-RU"/>
            <a:t>поддержка</a:t>
          </a:r>
        </a:p>
      </dgm:t>
    </dgm:pt>
    <dgm:pt modelId="{8C565381-1FD1-44CD-AD37-F5977EA8BF8E}" type="parTrans" cxnId="{FE11237B-DCDF-45FE-8584-EB2322B21852}">
      <dgm:prSet/>
      <dgm:spPr/>
      <dgm:t>
        <a:bodyPr/>
        <a:lstStyle/>
        <a:p>
          <a:endParaRPr lang="ru-RU"/>
        </a:p>
      </dgm:t>
    </dgm:pt>
    <dgm:pt modelId="{812FD7F7-1D1F-4052-AEF8-6D8EA612AB6E}" type="sibTrans" cxnId="{FE11237B-DCDF-45FE-8584-EB2322B21852}">
      <dgm:prSet/>
      <dgm:spPr/>
      <dgm:t>
        <a:bodyPr/>
        <a:lstStyle/>
        <a:p>
          <a:endParaRPr lang="ru-RU"/>
        </a:p>
      </dgm:t>
    </dgm:pt>
    <dgm:pt modelId="{1EBB3621-5609-4B31-9DC4-361D9CE4BF5E}" type="pres">
      <dgm:prSet presAssocID="{BF39A30B-F036-42A5-A817-E80B957363F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374AFA-4F63-4B18-8C85-D0AE0A0FB2D2}" type="pres">
      <dgm:prSet presAssocID="{5FEE4F12-9FD9-485A-BDB9-D112CCFA9A73}" presName="Name5" presStyleLbl="venn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F00E00-B442-49CC-8651-115B6FBB04A6}" type="pres">
      <dgm:prSet presAssocID="{ACAC5138-7330-4DA9-BB0B-DFADFB2B3964}" presName="space" presStyleCnt="0"/>
      <dgm:spPr/>
    </dgm:pt>
    <dgm:pt modelId="{FB13A8BE-BB4F-43EF-BC5E-69E05FE80BCC}" type="pres">
      <dgm:prSet presAssocID="{6B5B8E53-EE3A-4B78-8431-C256C0958E98}" presName="Name5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7CDA9C-133C-4C2A-92FC-1D80A6F55A43}" type="pres">
      <dgm:prSet presAssocID="{FB317ADD-2440-4914-A62E-7010038CAB9B}" presName="space" presStyleCnt="0"/>
      <dgm:spPr/>
    </dgm:pt>
    <dgm:pt modelId="{14796CFF-2F80-499A-BE93-CBCF86B445A2}" type="pres">
      <dgm:prSet presAssocID="{C079C161-7570-4DC0-B817-BC8F2875B54E}" presName="Name5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2DDC8-F25C-493F-9FE9-49309AFD9FFC}" type="pres">
      <dgm:prSet presAssocID="{7D73CFE6-50B8-451D-BFE0-D3C48231A4D9}" presName="space" presStyleCnt="0"/>
      <dgm:spPr/>
    </dgm:pt>
    <dgm:pt modelId="{946F4526-64B8-4463-8CCB-1D28AF3E2FC4}" type="pres">
      <dgm:prSet presAssocID="{C1AE6516-AAFE-49CA-95C7-0B69DDA23493}" presName="Name5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AC819C-EE00-499F-ADA6-C35CEF539235}" srcId="{BF39A30B-F036-42A5-A817-E80B957363F4}" destId="{5FEE4F12-9FD9-485A-BDB9-D112CCFA9A73}" srcOrd="0" destOrd="0" parTransId="{C5A5658C-C688-426A-AB13-03162A57F12E}" sibTransId="{ACAC5138-7330-4DA9-BB0B-DFADFB2B3964}"/>
    <dgm:cxn modelId="{7718E6FF-C63C-4564-8DD5-B307C4DCCB02}" type="presOf" srcId="{C1AE6516-AAFE-49CA-95C7-0B69DDA23493}" destId="{946F4526-64B8-4463-8CCB-1D28AF3E2FC4}" srcOrd="0" destOrd="0" presId="urn:microsoft.com/office/officeart/2005/8/layout/venn3"/>
    <dgm:cxn modelId="{836A8C8A-C88C-4783-8A15-ADEA613B43D2}" type="presOf" srcId="{6B5B8E53-EE3A-4B78-8431-C256C0958E98}" destId="{FB13A8BE-BB4F-43EF-BC5E-69E05FE80BCC}" srcOrd="0" destOrd="0" presId="urn:microsoft.com/office/officeart/2005/8/layout/venn3"/>
    <dgm:cxn modelId="{9B7B8F2D-BB80-49E4-AACD-56443F50B996}" type="presOf" srcId="{5FEE4F12-9FD9-485A-BDB9-D112CCFA9A73}" destId="{45374AFA-4F63-4B18-8C85-D0AE0A0FB2D2}" srcOrd="0" destOrd="0" presId="urn:microsoft.com/office/officeart/2005/8/layout/venn3"/>
    <dgm:cxn modelId="{FE11237B-DCDF-45FE-8584-EB2322B21852}" srcId="{BF39A30B-F036-42A5-A817-E80B957363F4}" destId="{C1AE6516-AAFE-49CA-95C7-0B69DDA23493}" srcOrd="3" destOrd="0" parTransId="{8C565381-1FD1-44CD-AD37-F5977EA8BF8E}" sibTransId="{812FD7F7-1D1F-4052-AEF8-6D8EA612AB6E}"/>
    <dgm:cxn modelId="{5D91F378-0F48-48E2-9500-83B640A7182F}" type="presOf" srcId="{C079C161-7570-4DC0-B817-BC8F2875B54E}" destId="{14796CFF-2F80-499A-BE93-CBCF86B445A2}" srcOrd="0" destOrd="0" presId="urn:microsoft.com/office/officeart/2005/8/layout/venn3"/>
    <dgm:cxn modelId="{1E08DCF8-BD36-4CB2-9D57-6D6CE99563E8}" srcId="{BF39A30B-F036-42A5-A817-E80B957363F4}" destId="{C079C161-7570-4DC0-B817-BC8F2875B54E}" srcOrd="2" destOrd="0" parTransId="{7F2F52EB-9271-481E-8C76-7334903D9ED3}" sibTransId="{7D73CFE6-50B8-451D-BFE0-D3C48231A4D9}"/>
    <dgm:cxn modelId="{1AA3F061-CC1E-4EFA-9C9B-F7A441FCF127}" srcId="{BF39A30B-F036-42A5-A817-E80B957363F4}" destId="{6B5B8E53-EE3A-4B78-8431-C256C0958E98}" srcOrd="1" destOrd="0" parTransId="{6C7E9F64-2059-4D4E-98C4-135ACE21A153}" sibTransId="{FB317ADD-2440-4914-A62E-7010038CAB9B}"/>
    <dgm:cxn modelId="{07F12B3F-B6A7-4C32-80BD-7D2686E43098}" type="presOf" srcId="{BF39A30B-F036-42A5-A817-E80B957363F4}" destId="{1EBB3621-5609-4B31-9DC4-361D9CE4BF5E}" srcOrd="0" destOrd="0" presId="urn:microsoft.com/office/officeart/2005/8/layout/venn3"/>
    <dgm:cxn modelId="{97539303-AAA0-4CF3-ABE0-0C60ED69E906}" type="presParOf" srcId="{1EBB3621-5609-4B31-9DC4-361D9CE4BF5E}" destId="{45374AFA-4F63-4B18-8C85-D0AE0A0FB2D2}" srcOrd="0" destOrd="0" presId="urn:microsoft.com/office/officeart/2005/8/layout/venn3"/>
    <dgm:cxn modelId="{287FB172-91B6-4773-8101-0FBF18B6AB28}" type="presParOf" srcId="{1EBB3621-5609-4B31-9DC4-361D9CE4BF5E}" destId="{5DF00E00-B442-49CC-8651-115B6FBB04A6}" srcOrd="1" destOrd="0" presId="urn:microsoft.com/office/officeart/2005/8/layout/venn3"/>
    <dgm:cxn modelId="{90AC2E75-CF70-479E-A073-023BA9986675}" type="presParOf" srcId="{1EBB3621-5609-4B31-9DC4-361D9CE4BF5E}" destId="{FB13A8BE-BB4F-43EF-BC5E-69E05FE80BCC}" srcOrd="2" destOrd="0" presId="urn:microsoft.com/office/officeart/2005/8/layout/venn3"/>
    <dgm:cxn modelId="{9D5932FA-6E52-4B0F-9DEB-166A28A1501D}" type="presParOf" srcId="{1EBB3621-5609-4B31-9DC4-361D9CE4BF5E}" destId="{1B7CDA9C-133C-4C2A-92FC-1D80A6F55A43}" srcOrd="3" destOrd="0" presId="urn:microsoft.com/office/officeart/2005/8/layout/venn3"/>
    <dgm:cxn modelId="{6A6B8E89-DA11-411A-BDB6-62F96A8C94EB}" type="presParOf" srcId="{1EBB3621-5609-4B31-9DC4-361D9CE4BF5E}" destId="{14796CFF-2F80-499A-BE93-CBCF86B445A2}" srcOrd="4" destOrd="0" presId="urn:microsoft.com/office/officeart/2005/8/layout/venn3"/>
    <dgm:cxn modelId="{E58B91FD-ABD8-49C4-AA9A-0C6AE0A90026}" type="presParOf" srcId="{1EBB3621-5609-4B31-9DC4-361D9CE4BF5E}" destId="{2A92DDC8-F25C-493F-9FE9-49309AFD9FFC}" srcOrd="5" destOrd="0" presId="urn:microsoft.com/office/officeart/2005/8/layout/venn3"/>
    <dgm:cxn modelId="{76B66A06-73FC-43D4-9077-71DA12FD0D93}" type="presParOf" srcId="{1EBB3621-5609-4B31-9DC4-361D9CE4BF5E}" destId="{946F4526-64B8-4463-8CCB-1D28AF3E2FC4}" srcOrd="6" destOrd="0" presId="urn:microsoft.com/office/officeart/2005/8/layout/venn3"/>
  </dgm:cxnLst>
  <dgm:bg/>
  <dgm:whole/>
  <dgm:extLst>
    <a:ext uri="http://schemas.microsoft.com/office/drawing/2008/diagram">
      <dsp:dataModelExt xmlns=""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5B90CF-0CB7-4252-8217-8C055FE0CEA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EB8842C-9BB1-492B-BF8E-18DA8CA52B8F}">
      <dgm:prSet phldrT="[Текст]"/>
      <dgm:spPr/>
      <dgm:t>
        <a:bodyPr/>
        <a:lstStyle/>
        <a:p>
          <a:r>
            <a:rPr lang="ru-RU"/>
            <a:t>одарённость выше среднего</a:t>
          </a:r>
        </a:p>
      </dgm:t>
    </dgm:pt>
    <dgm:pt modelId="{DA042845-A9A7-4891-B1BC-FAFC0DF2199E}" type="parTrans" cxnId="{5FD48493-491B-4D94-A12D-6809F990A4A0}">
      <dgm:prSet/>
      <dgm:spPr/>
      <dgm:t>
        <a:bodyPr/>
        <a:lstStyle/>
        <a:p>
          <a:endParaRPr lang="ru-RU"/>
        </a:p>
      </dgm:t>
    </dgm:pt>
    <dgm:pt modelId="{0BB48595-0A81-42BC-8886-AA75EF327E30}" type="sibTrans" cxnId="{5FD48493-491B-4D94-A12D-6809F990A4A0}">
      <dgm:prSet/>
      <dgm:spPr/>
      <dgm:t>
        <a:bodyPr/>
        <a:lstStyle/>
        <a:p>
          <a:endParaRPr lang="ru-RU"/>
        </a:p>
      </dgm:t>
    </dgm:pt>
    <dgm:pt modelId="{4A3FFFE1-0812-438F-92D0-DF3D4E140E46}">
      <dgm:prSet phldrT="[Текст]"/>
      <dgm:spPr/>
      <dgm:t>
        <a:bodyPr/>
        <a:lstStyle/>
        <a:p>
          <a:r>
            <a:rPr lang="ru-RU"/>
            <a:t>одарённость в познавательной деятельности</a:t>
          </a:r>
        </a:p>
      </dgm:t>
    </dgm:pt>
    <dgm:pt modelId="{81F1D5F5-D98D-4344-AA79-DA3F00D81E68}" type="parTrans" cxnId="{4B856BD1-4DFD-4311-8637-1F764EBAEFF0}">
      <dgm:prSet/>
      <dgm:spPr/>
      <dgm:t>
        <a:bodyPr/>
        <a:lstStyle/>
        <a:p>
          <a:endParaRPr lang="ru-RU"/>
        </a:p>
      </dgm:t>
    </dgm:pt>
    <dgm:pt modelId="{5FD4E46B-69EE-43FF-A140-2811F2D500A6}" type="sibTrans" cxnId="{4B856BD1-4DFD-4311-8637-1F764EBAEFF0}">
      <dgm:prSet/>
      <dgm:spPr/>
      <dgm:t>
        <a:bodyPr/>
        <a:lstStyle/>
        <a:p>
          <a:endParaRPr lang="ru-RU"/>
        </a:p>
      </dgm:t>
    </dgm:pt>
    <dgm:pt modelId="{C2DA52E2-1B6B-447E-9CE1-64855333E457}">
      <dgm:prSet phldrT="[Текст]"/>
      <dgm:spPr/>
      <dgm:t>
        <a:bodyPr/>
        <a:lstStyle/>
        <a:p>
          <a:r>
            <a:rPr lang="ru-RU"/>
            <a:t>одарённость в художественно-эстетической деятельности</a:t>
          </a:r>
        </a:p>
      </dgm:t>
    </dgm:pt>
    <dgm:pt modelId="{EE73A214-06D6-45FB-82F7-2849D91C9386}" type="parTrans" cxnId="{D61EB328-92BB-43EC-AD86-803403E806E4}">
      <dgm:prSet/>
      <dgm:spPr/>
      <dgm:t>
        <a:bodyPr/>
        <a:lstStyle/>
        <a:p>
          <a:endParaRPr lang="ru-RU"/>
        </a:p>
      </dgm:t>
    </dgm:pt>
    <dgm:pt modelId="{7681C6F7-3A27-4076-AA30-74073A7D2D45}" type="sibTrans" cxnId="{D61EB328-92BB-43EC-AD86-803403E806E4}">
      <dgm:prSet/>
      <dgm:spPr/>
      <dgm:t>
        <a:bodyPr/>
        <a:lstStyle/>
        <a:p>
          <a:endParaRPr lang="ru-RU"/>
        </a:p>
      </dgm:t>
    </dgm:pt>
    <dgm:pt modelId="{F0EF05AA-3375-4EB5-A726-F1D276BBFEA7}">
      <dgm:prSet phldrT="[Текст]"/>
      <dgm:spPr/>
      <dgm:t>
        <a:bodyPr/>
        <a:lstStyle/>
        <a:p>
          <a:r>
            <a:rPr lang="ru-RU"/>
            <a:t>одарённость в коммуникативной деятельности</a:t>
          </a:r>
        </a:p>
      </dgm:t>
    </dgm:pt>
    <dgm:pt modelId="{EDA1EE41-1FCC-4730-AAA5-E3357D3B450B}" type="parTrans" cxnId="{4908B3D3-3306-4107-A02C-4F5C16774E66}">
      <dgm:prSet/>
      <dgm:spPr/>
      <dgm:t>
        <a:bodyPr/>
        <a:lstStyle/>
        <a:p>
          <a:endParaRPr lang="ru-RU"/>
        </a:p>
      </dgm:t>
    </dgm:pt>
    <dgm:pt modelId="{57FA983C-AA53-431D-B05B-F6F11E2B9226}" type="sibTrans" cxnId="{4908B3D3-3306-4107-A02C-4F5C16774E66}">
      <dgm:prSet/>
      <dgm:spPr/>
      <dgm:t>
        <a:bodyPr/>
        <a:lstStyle/>
        <a:p>
          <a:endParaRPr lang="ru-RU"/>
        </a:p>
      </dgm:t>
    </dgm:pt>
    <dgm:pt modelId="{F8EDE897-86AD-4E4A-B261-15CCB23DB714}">
      <dgm:prSet phldrT="[Текст]"/>
      <dgm:spPr/>
      <dgm:t>
        <a:bodyPr/>
        <a:lstStyle/>
        <a:p>
          <a:r>
            <a:rPr lang="ru-RU"/>
            <a:t>одарённость в духовно-ценностной деятельности</a:t>
          </a:r>
        </a:p>
      </dgm:t>
    </dgm:pt>
    <dgm:pt modelId="{D314B82F-95ED-4863-A3D3-249C12045DF9}" type="parTrans" cxnId="{25C7C849-1AA5-486C-9F55-42B9BBF1E0FF}">
      <dgm:prSet/>
      <dgm:spPr/>
      <dgm:t>
        <a:bodyPr/>
        <a:lstStyle/>
        <a:p>
          <a:endParaRPr lang="ru-RU"/>
        </a:p>
      </dgm:t>
    </dgm:pt>
    <dgm:pt modelId="{6D546C63-C860-4054-903F-1C63A003D0E7}" type="sibTrans" cxnId="{25C7C849-1AA5-486C-9F55-42B9BBF1E0FF}">
      <dgm:prSet/>
      <dgm:spPr/>
      <dgm:t>
        <a:bodyPr/>
        <a:lstStyle/>
        <a:p>
          <a:endParaRPr lang="ru-RU"/>
        </a:p>
      </dgm:t>
    </dgm:pt>
    <dgm:pt modelId="{9CA7AE7A-0DAC-4729-B507-0D355259C812}" type="pres">
      <dgm:prSet presAssocID="{5B5B90CF-0CB7-4252-8217-8C055FE0CEA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5B55ED-8C85-4E6E-8B67-3BA947BF39D5}" type="pres">
      <dgm:prSet presAssocID="{5B5B90CF-0CB7-4252-8217-8C055FE0CEAC}" presName="cycle" presStyleCnt="0"/>
      <dgm:spPr/>
    </dgm:pt>
    <dgm:pt modelId="{EE8C5269-C97F-47EA-92A9-FB18203A4E11}" type="pres">
      <dgm:prSet presAssocID="{3EB8842C-9BB1-492B-BF8E-18DA8CA52B8F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D6AF86-B243-4776-B04A-166E4C934C29}" type="pres">
      <dgm:prSet presAssocID="{0BB48595-0A81-42BC-8886-AA75EF327E30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F7A2CCEB-16FA-4B50-8B3F-DB33CC0F090F}" type="pres">
      <dgm:prSet presAssocID="{4A3FFFE1-0812-438F-92D0-DF3D4E140E4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0AD62D-830D-47DC-BDAA-6A1BC6966466}" type="pres">
      <dgm:prSet presAssocID="{C2DA52E2-1B6B-447E-9CE1-64855333E457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5AC1AB-BBAA-41FD-9640-3FD7447BFC3A}" type="pres">
      <dgm:prSet presAssocID="{F0EF05AA-3375-4EB5-A726-F1D276BBFEA7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8916E9-CFB4-400B-B27B-9C1608C20CA7}" type="pres">
      <dgm:prSet presAssocID="{F8EDE897-86AD-4E4A-B261-15CCB23DB71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302F91-C2B5-44E6-81BA-500EDEC5A5D7}" type="presOf" srcId="{3EB8842C-9BB1-492B-BF8E-18DA8CA52B8F}" destId="{EE8C5269-C97F-47EA-92A9-FB18203A4E11}" srcOrd="0" destOrd="0" presId="urn:microsoft.com/office/officeart/2005/8/layout/cycle3"/>
    <dgm:cxn modelId="{D61EB328-92BB-43EC-AD86-803403E806E4}" srcId="{5B5B90CF-0CB7-4252-8217-8C055FE0CEAC}" destId="{C2DA52E2-1B6B-447E-9CE1-64855333E457}" srcOrd="2" destOrd="0" parTransId="{EE73A214-06D6-45FB-82F7-2849D91C9386}" sibTransId="{7681C6F7-3A27-4076-AA30-74073A7D2D45}"/>
    <dgm:cxn modelId="{87729FA6-DCCA-4BC8-B564-7BCF9D245F7E}" type="presOf" srcId="{4A3FFFE1-0812-438F-92D0-DF3D4E140E46}" destId="{F7A2CCEB-16FA-4B50-8B3F-DB33CC0F090F}" srcOrd="0" destOrd="0" presId="urn:microsoft.com/office/officeart/2005/8/layout/cycle3"/>
    <dgm:cxn modelId="{5FD48493-491B-4D94-A12D-6809F990A4A0}" srcId="{5B5B90CF-0CB7-4252-8217-8C055FE0CEAC}" destId="{3EB8842C-9BB1-492B-BF8E-18DA8CA52B8F}" srcOrd="0" destOrd="0" parTransId="{DA042845-A9A7-4891-B1BC-FAFC0DF2199E}" sibTransId="{0BB48595-0A81-42BC-8886-AA75EF327E30}"/>
    <dgm:cxn modelId="{FB299E86-0D0B-4C4C-ACCD-76CEEE30C8DF}" type="presOf" srcId="{0BB48595-0A81-42BC-8886-AA75EF327E30}" destId="{E1D6AF86-B243-4776-B04A-166E4C934C29}" srcOrd="0" destOrd="0" presId="urn:microsoft.com/office/officeart/2005/8/layout/cycle3"/>
    <dgm:cxn modelId="{4B856BD1-4DFD-4311-8637-1F764EBAEFF0}" srcId="{5B5B90CF-0CB7-4252-8217-8C055FE0CEAC}" destId="{4A3FFFE1-0812-438F-92D0-DF3D4E140E46}" srcOrd="1" destOrd="0" parTransId="{81F1D5F5-D98D-4344-AA79-DA3F00D81E68}" sibTransId="{5FD4E46B-69EE-43FF-A140-2811F2D500A6}"/>
    <dgm:cxn modelId="{B7B8D791-9372-4838-A3E6-50CC4E716D92}" type="presOf" srcId="{C2DA52E2-1B6B-447E-9CE1-64855333E457}" destId="{610AD62D-830D-47DC-BDAA-6A1BC6966466}" srcOrd="0" destOrd="0" presId="urn:microsoft.com/office/officeart/2005/8/layout/cycle3"/>
    <dgm:cxn modelId="{4908B3D3-3306-4107-A02C-4F5C16774E66}" srcId="{5B5B90CF-0CB7-4252-8217-8C055FE0CEAC}" destId="{F0EF05AA-3375-4EB5-A726-F1D276BBFEA7}" srcOrd="3" destOrd="0" parTransId="{EDA1EE41-1FCC-4730-AAA5-E3357D3B450B}" sibTransId="{57FA983C-AA53-431D-B05B-F6F11E2B9226}"/>
    <dgm:cxn modelId="{8AD716EE-6A1E-42DA-8844-98D5AF7EA106}" type="presOf" srcId="{5B5B90CF-0CB7-4252-8217-8C055FE0CEAC}" destId="{9CA7AE7A-0DAC-4729-B507-0D355259C812}" srcOrd="0" destOrd="0" presId="urn:microsoft.com/office/officeart/2005/8/layout/cycle3"/>
    <dgm:cxn modelId="{4618CA51-AD42-431D-979B-C4A45BEAC823}" type="presOf" srcId="{F0EF05AA-3375-4EB5-A726-F1D276BBFEA7}" destId="{FD5AC1AB-BBAA-41FD-9640-3FD7447BFC3A}" srcOrd="0" destOrd="0" presId="urn:microsoft.com/office/officeart/2005/8/layout/cycle3"/>
    <dgm:cxn modelId="{25C7C849-1AA5-486C-9F55-42B9BBF1E0FF}" srcId="{5B5B90CF-0CB7-4252-8217-8C055FE0CEAC}" destId="{F8EDE897-86AD-4E4A-B261-15CCB23DB714}" srcOrd="4" destOrd="0" parTransId="{D314B82F-95ED-4863-A3D3-249C12045DF9}" sibTransId="{6D546C63-C860-4054-903F-1C63A003D0E7}"/>
    <dgm:cxn modelId="{881CD61C-6065-4A0D-9E99-BF9C07B5E1B6}" type="presOf" srcId="{F8EDE897-86AD-4E4A-B261-15CCB23DB714}" destId="{998916E9-CFB4-400B-B27B-9C1608C20CA7}" srcOrd="0" destOrd="0" presId="urn:microsoft.com/office/officeart/2005/8/layout/cycle3"/>
    <dgm:cxn modelId="{53E659A3-DAA8-4F1D-A179-2E5128C57BF4}" type="presParOf" srcId="{9CA7AE7A-0DAC-4729-B507-0D355259C812}" destId="{635B55ED-8C85-4E6E-8B67-3BA947BF39D5}" srcOrd="0" destOrd="0" presId="urn:microsoft.com/office/officeart/2005/8/layout/cycle3"/>
    <dgm:cxn modelId="{42383D9C-F10F-4FD7-B4BD-27522BB059A9}" type="presParOf" srcId="{635B55ED-8C85-4E6E-8B67-3BA947BF39D5}" destId="{EE8C5269-C97F-47EA-92A9-FB18203A4E11}" srcOrd="0" destOrd="0" presId="urn:microsoft.com/office/officeart/2005/8/layout/cycle3"/>
    <dgm:cxn modelId="{49292A1D-4F56-4B09-BEC0-B7461CCA61D4}" type="presParOf" srcId="{635B55ED-8C85-4E6E-8B67-3BA947BF39D5}" destId="{E1D6AF86-B243-4776-B04A-166E4C934C29}" srcOrd="1" destOrd="0" presId="urn:microsoft.com/office/officeart/2005/8/layout/cycle3"/>
    <dgm:cxn modelId="{428779A5-F9B9-417E-90CF-CBEFEC7F91BE}" type="presParOf" srcId="{635B55ED-8C85-4E6E-8B67-3BA947BF39D5}" destId="{F7A2CCEB-16FA-4B50-8B3F-DB33CC0F090F}" srcOrd="2" destOrd="0" presId="urn:microsoft.com/office/officeart/2005/8/layout/cycle3"/>
    <dgm:cxn modelId="{40E8D5AB-92E4-40D8-83EB-B35AF57F9079}" type="presParOf" srcId="{635B55ED-8C85-4E6E-8B67-3BA947BF39D5}" destId="{610AD62D-830D-47DC-BDAA-6A1BC6966466}" srcOrd="3" destOrd="0" presId="urn:microsoft.com/office/officeart/2005/8/layout/cycle3"/>
    <dgm:cxn modelId="{672B1C3B-835C-4EF9-9A51-19103BFC323F}" type="presParOf" srcId="{635B55ED-8C85-4E6E-8B67-3BA947BF39D5}" destId="{FD5AC1AB-BBAA-41FD-9640-3FD7447BFC3A}" srcOrd="4" destOrd="0" presId="urn:microsoft.com/office/officeart/2005/8/layout/cycle3"/>
    <dgm:cxn modelId="{E023AD33-F284-4D0D-931A-CB8349C35B38}" type="presParOf" srcId="{635B55ED-8C85-4E6E-8B67-3BA947BF39D5}" destId="{998916E9-CFB4-400B-B27B-9C1608C20CA7}" srcOrd="5" destOrd="0" presId="urn:microsoft.com/office/officeart/2005/8/layout/cycle3"/>
  </dgm:cxnLst>
  <dgm:bg/>
  <dgm:whole/>
  <dgm:extLst>
    <a:ext uri="http://schemas.microsoft.com/office/drawing/2008/diagram">
      <dsp:dataModelExt xmlns=""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5374AFA-4F63-4B18-8C85-D0AE0A0FB2D2}">
      <dsp:nvSpPr>
        <dsp:cNvPr id="0" name=""/>
        <dsp:cNvSpPr/>
      </dsp:nvSpPr>
      <dsp:spPr>
        <a:xfrm>
          <a:off x="1908" y="645419"/>
          <a:ext cx="1914940" cy="19149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5386" tIns="20320" rIns="105386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идея</a:t>
          </a:r>
        </a:p>
      </dsp:txBody>
      <dsp:txXfrm>
        <a:off x="1908" y="645419"/>
        <a:ext cx="1914940" cy="1914940"/>
      </dsp:txXfrm>
    </dsp:sp>
    <dsp:sp modelId="{FB13A8BE-BB4F-43EF-BC5E-69E05FE80BCC}">
      <dsp:nvSpPr>
        <dsp:cNvPr id="0" name=""/>
        <dsp:cNvSpPr/>
      </dsp:nvSpPr>
      <dsp:spPr>
        <a:xfrm>
          <a:off x="1533861" y="645419"/>
          <a:ext cx="1914940" cy="19149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5386" tIns="20320" rIns="105386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открытие</a:t>
          </a:r>
        </a:p>
      </dsp:txBody>
      <dsp:txXfrm>
        <a:off x="1533861" y="645419"/>
        <a:ext cx="1914940" cy="1914940"/>
      </dsp:txXfrm>
    </dsp:sp>
    <dsp:sp modelId="{14796CFF-2F80-499A-BE93-CBCF86B445A2}">
      <dsp:nvSpPr>
        <dsp:cNvPr id="0" name=""/>
        <dsp:cNvSpPr/>
      </dsp:nvSpPr>
      <dsp:spPr>
        <a:xfrm>
          <a:off x="3065813" y="645419"/>
          <a:ext cx="1914940" cy="19149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5386" tIns="20320" rIns="105386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наблюдение</a:t>
          </a:r>
        </a:p>
      </dsp:txBody>
      <dsp:txXfrm>
        <a:off x="3065813" y="645419"/>
        <a:ext cx="1914940" cy="1914940"/>
      </dsp:txXfrm>
    </dsp:sp>
    <dsp:sp modelId="{946F4526-64B8-4463-8CCB-1D28AF3E2FC4}">
      <dsp:nvSpPr>
        <dsp:cNvPr id="0" name=""/>
        <dsp:cNvSpPr/>
      </dsp:nvSpPr>
      <dsp:spPr>
        <a:xfrm>
          <a:off x="4597765" y="645419"/>
          <a:ext cx="1914940" cy="19149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5386" tIns="20320" rIns="105386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поддержка</a:t>
          </a:r>
        </a:p>
      </dsp:txBody>
      <dsp:txXfrm>
        <a:off x="4597765" y="645419"/>
        <a:ext cx="1914940" cy="191494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1D6AF86-B243-4776-B04A-166E4C934C29}">
      <dsp:nvSpPr>
        <dsp:cNvPr id="0" name=""/>
        <dsp:cNvSpPr/>
      </dsp:nvSpPr>
      <dsp:spPr>
        <a:xfrm>
          <a:off x="1371174" y="-19263"/>
          <a:ext cx="3448900" cy="3448900"/>
        </a:xfrm>
        <a:prstGeom prst="circularArrow">
          <a:avLst>
            <a:gd name="adj1" fmla="val 5544"/>
            <a:gd name="adj2" fmla="val 330680"/>
            <a:gd name="adj3" fmla="val 13811513"/>
            <a:gd name="adj4" fmla="val 17364343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8C5269-C97F-47EA-92A9-FB18203A4E11}">
      <dsp:nvSpPr>
        <dsp:cNvPr id="0" name=""/>
        <dsp:cNvSpPr/>
      </dsp:nvSpPr>
      <dsp:spPr>
        <a:xfrm>
          <a:off x="2300557" y="950"/>
          <a:ext cx="1590135" cy="7950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одарённость выше среднего</a:t>
          </a:r>
        </a:p>
      </dsp:txBody>
      <dsp:txXfrm>
        <a:off x="2300557" y="950"/>
        <a:ext cx="1590135" cy="795067"/>
      </dsp:txXfrm>
    </dsp:sp>
    <dsp:sp modelId="{F7A2CCEB-16FA-4B50-8B3F-DB33CC0F090F}">
      <dsp:nvSpPr>
        <dsp:cNvPr id="0" name=""/>
        <dsp:cNvSpPr/>
      </dsp:nvSpPr>
      <dsp:spPr>
        <a:xfrm>
          <a:off x="3699320" y="1017211"/>
          <a:ext cx="1590135" cy="7950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одарённость в познавательной деятельности</a:t>
          </a:r>
        </a:p>
      </dsp:txBody>
      <dsp:txXfrm>
        <a:off x="3699320" y="1017211"/>
        <a:ext cx="1590135" cy="795067"/>
      </dsp:txXfrm>
    </dsp:sp>
    <dsp:sp modelId="{610AD62D-830D-47DC-BDAA-6A1BC6966466}">
      <dsp:nvSpPr>
        <dsp:cNvPr id="0" name=""/>
        <dsp:cNvSpPr/>
      </dsp:nvSpPr>
      <dsp:spPr>
        <a:xfrm>
          <a:off x="3165040" y="2661556"/>
          <a:ext cx="1590135" cy="7950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одарённость в художественно-эстетической деятельности</a:t>
          </a:r>
        </a:p>
      </dsp:txBody>
      <dsp:txXfrm>
        <a:off x="3165040" y="2661556"/>
        <a:ext cx="1590135" cy="795067"/>
      </dsp:txXfrm>
    </dsp:sp>
    <dsp:sp modelId="{FD5AC1AB-BBAA-41FD-9640-3FD7447BFC3A}">
      <dsp:nvSpPr>
        <dsp:cNvPr id="0" name=""/>
        <dsp:cNvSpPr/>
      </dsp:nvSpPr>
      <dsp:spPr>
        <a:xfrm>
          <a:off x="1436074" y="2661556"/>
          <a:ext cx="1590135" cy="7950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одарённость в коммуникативной деятельности</a:t>
          </a:r>
        </a:p>
      </dsp:txBody>
      <dsp:txXfrm>
        <a:off x="1436074" y="2661556"/>
        <a:ext cx="1590135" cy="795067"/>
      </dsp:txXfrm>
    </dsp:sp>
    <dsp:sp modelId="{998916E9-CFB4-400B-B27B-9C1608C20CA7}">
      <dsp:nvSpPr>
        <dsp:cNvPr id="0" name=""/>
        <dsp:cNvSpPr/>
      </dsp:nvSpPr>
      <dsp:spPr>
        <a:xfrm>
          <a:off x="901794" y="1017211"/>
          <a:ext cx="1590135" cy="7950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одарённость в духовно-ценностной деятельности</a:t>
          </a:r>
        </a:p>
      </dsp:txBody>
      <dsp:txXfrm>
        <a:off x="901794" y="1017211"/>
        <a:ext cx="1590135" cy="7950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23A92-AEE1-44AD-954F-B0033C7A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25</Pages>
  <Words>5568</Words>
  <Characters>31743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2011-03-08T21:10:00Z</cp:lastPrinted>
  <dcterms:created xsi:type="dcterms:W3CDTF">2021-02-10T22:06:00Z</dcterms:created>
  <dcterms:modified xsi:type="dcterms:W3CDTF">2021-02-17T13:15:00Z</dcterms:modified>
</cp:coreProperties>
</file>